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07E57" w14:textId="19BFCAF5" w:rsidR="001E76A6" w:rsidRPr="00BF6160" w:rsidRDefault="0077335E" w:rsidP="00BB115C">
      <w:pPr>
        <w:spacing w:after="240"/>
        <w:rPr>
          <w:rFonts w:ascii="Calibri" w:hAnsi="Calibri"/>
          <w:color w:val="333333"/>
          <w:sz w:val="28"/>
          <w:szCs w:val="26"/>
        </w:rPr>
      </w:pPr>
      <w:r w:rsidRPr="00BF6160">
        <w:rPr>
          <w:rFonts w:ascii="Calibri" w:hAnsi="Calibri"/>
          <w:b/>
          <w:color w:val="333333"/>
          <w:sz w:val="28"/>
          <w:szCs w:val="26"/>
        </w:rPr>
        <w:t>Directions:</w:t>
      </w:r>
      <w:r w:rsidR="00753745" w:rsidRPr="00BF6160">
        <w:rPr>
          <w:rFonts w:ascii="Calibri" w:hAnsi="Calibri"/>
          <w:color w:val="333333"/>
          <w:sz w:val="28"/>
          <w:szCs w:val="26"/>
        </w:rPr>
        <w:t xml:space="preserve"> A h</w:t>
      </w:r>
      <w:r w:rsidRPr="00BF6160">
        <w:rPr>
          <w:rFonts w:ascii="Calibri" w:hAnsi="Calibri"/>
          <w:color w:val="333333"/>
          <w:sz w:val="28"/>
          <w:szCs w:val="26"/>
        </w:rPr>
        <w:t>ealth savings account (HSA) is a great way for you to pay for current and future health care costs. Use this worksheet to help you determine how you could benefit from an HSA.</w:t>
      </w:r>
    </w:p>
    <w:tbl>
      <w:tblPr>
        <w:tblStyle w:val="TableGrid"/>
        <w:tblW w:w="10229" w:type="dxa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1"/>
        <w:gridCol w:w="1928"/>
      </w:tblGrid>
      <w:tr w:rsidR="00BF6160" w:rsidRPr="00BF6160" w14:paraId="4A72D217" w14:textId="77777777" w:rsidTr="002F6652">
        <w:trPr>
          <w:trHeight w:val="738"/>
        </w:trPr>
        <w:tc>
          <w:tcPr>
            <w:tcW w:w="10229" w:type="dxa"/>
            <w:gridSpan w:val="2"/>
            <w:vAlign w:val="center"/>
          </w:tcPr>
          <w:p w14:paraId="3EB89682" w14:textId="0CE21B5D" w:rsidR="001C64BB" w:rsidRPr="00BF6160" w:rsidRDefault="0077335E" w:rsidP="002F6652">
            <w:pPr>
              <w:spacing w:before="240" w:after="0"/>
              <w:rPr>
                <w:rFonts w:ascii="Calibri" w:hAnsi="Calibri"/>
                <w:b/>
                <w:color w:val="333333"/>
                <w:sz w:val="28"/>
              </w:rPr>
            </w:pPr>
            <w:r w:rsidRPr="00BF6160">
              <w:rPr>
                <w:rFonts w:ascii="Calibri" w:hAnsi="Calibri"/>
                <w:b/>
                <w:color w:val="333333"/>
                <w:sz w:val="28"/>
              </w:rPr>
              <w:t>Step one: Determine your eligibility</w:t>
            </w:r>
          </w:p>
        </w:tc>
      </w:tr>
      <w:tr w:rsidR="00BF6160" w:rsidRPr="00BF6160" w14:paraId="7DD30E03" w14:textId="77777777" w:rsidTr="00611809">
        <w:trPr>
          <w:trHeight w:val="441"/>
        </w:trPr>
        <w:tc>
          <w:tcPr>
            <w:tcW w:w="10229" w:type="dxa"/>
            <w:gridSpan w:val="2"/>
            <w:tcBorders>
              <w:bottom w:val="single" w:sz="8" w:space="0" w:color="D9D9D9" w:themeColor="background1" w:themeShade="D9"/>
            </w:tcBorders>
          </w:tcPr>
          <w:p w14:paraId="517B2F51" w14:textId="4FE56659" w:rsidR="00B86CEA" w:rsidRPr="00BF6160" w:rsidRDefault="0077335E" w:rsidP="001151B9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b/>
                <w:color w:val="333333"/>
              </w:rPr>
              <w:t>To be eligible for an HSA in 2018, you must answer “Yes” to ALL of the following:</w:t>
            </w:r>
          </w:p>
        </w:tc>
      </w:tr>
      <w:tr w:rsidR="00BF6160" w:rsidRPr="00BF6160" w14:paraId="651C46D8" w14:textId="77777777" w:rsidTr="00D70AFF">
        <w:trPr>
          <w:trHeight w:val="366"/>
        </w:trPr>
        <w:tc>
          <w:tcPr>
            <w:tcW w:w="83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4CD9642" w14:textId="33E93E7A" w:rsidR="00F95D13" w:rsidRPr="00BF6160" w:rsidRDefault="00753745" w:rsidP="00F912F1">
            <w:pPr>
              <w:pStyle w:val="ListParagraph"/>
              <w:numPr>
                <w:ilvl w:val="0"/>
                <w:numId w:val="13"/>
              </w:numPr>
              <w:spacing w:after="0"/>
              <w:ind w:left="792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My health plan is H</w:t>
            </w:r>
            <w:r w:rsidR="00F912F1" w:rsidRPr="00BF6160">
              <w:rPr>
                <w:rFonts w:ascii="Calibri" w:hAnsi="Calibri"/>
                <w:color w:val="333333"/>
              </w:rPr>
              <w:t>S</w:t>
            </w:r>
            <w:r w:rsidRPr="00BF6160">
              <w:rPr>
                <w:rFonts w:ascii="Calibri" w:hAnsi="Calibri"/>
                <w:color w:val="333333"/>
              </w:rPr>
              <w:t>A</w:t>
            </w:r>
            <w:r w:rsidR="00F912F1" w:rsidRPr="00BF6160">
              <w:rPr>
                <w:rFonts w:ascii="Calibri" w:hAnsi="Calibri"/>
                <w:color w:val="333333"/>
              </w:rPr>
              <w:t>-qualified (your employer can verify)</w:t>
            </w:r>
          </w:p>
        </w:tc>
        <w:tc>
          <w:tcPr>
            <w:tcW w:w="1928" w:type="dxa"/>
            <w:tcBorders>
              <w:top w:val="single" w:sz="8" w:space="0" w:color="D9D9D9" w:themeColor="background1" w:themeShade="D9"/>
              <w:left w:val="single" w:sz="4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E0A1D8B" w14:textId="6BF48CCD" w:rsidR="00F95D13" w:rsidRPr="00BF6160" w:rsidRDefault="008718B1" w:rsidP="008718B1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sym w:font="Wingdings" w:char="F0A8"/>
            </w:r>
            <w:r w:rsidRPr="00BF6160">
              <w:rPr>
                <w:rFonts w:ascii="Calibri" w:hAnsi="Calibri"/>
                <w:color w:val="333333"/>
              </w:rPr>
              <w:t xml:space="preserve"> Yes         </w:t>
            </w:r>
            <w:r w:rsidRPr="00BF6160">
              <w:rPr>
                <w:rFonts w:ascii="Calibri" w:hAnsi="Calibri"/>
                <w:color w:val="333333"/>
              </w:rPr>
              <w:sym w:font="Wingdings" w:char="F0A8"/>
            </w:r>
            <w:r w:rsidR="00827522" w:rsidRPr="00BF6160">
              <w:rPr>
                <w:rFonts w:ascii="Calibri" w:hAnsi="Calibri"/>
                <w:color w:val="333333"/>
              </w:rPr>
              <w:t xml:space="preserve"> </w:t>
            </w:r>
            <w:r w:rsidRPr="00BF6160">
              <w:rPr>
                <w:rFonts w:ascii="Calibri" w:hAnsi="Calibri"/>
                <w:color w:val="333333"/>
              </w:rPr>
              <w:t>No</w:t>
            </w:r>
          </w:p>
        </w:tc>
      </w:tr>
      <w:tr w:rsidR="00BF6160" w:rsidRPr="00BF6160" w14:paraId="06192E0A" w14:textId="77777777" w:rsidTr="00D70AFF">
        <w:trPr>
          <w:trHeight w:val="366"/>
        </w:trPr>
        <w:tc>
          <w:tcPr>
            <w:tcW w:w="8301" w:type="dxa"/>
            <w:tcBorders>
              <w:left w:val="single" w:sz="8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D6B54C" w14:textId="0CE41CB1" w:rsidR="008718B1" w:rsidRPr="00BF6160" w:rsidRDefault="008718B1" w:rsidP="00F912F1">
            <w:pPr>
              <w:pStyle w:val="ListParagraph"/>
              <w:numPr>
                <w:ilvl w:val="0"/>
                <w:numId w:val="13"/>
              </w:numPr>
              <w:spacing w:after="0"/>
              <w:ind w:left="792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I am not covered by another health plan</w:t>
            </w:r>
          </w:p>
        </w:tc>
        <w:tc>
          <w:tcPr>
            <w:tcW w:w="1928" w:type="dxa"/>
            <w:tcBorders>
              <w:left w:val="single" w:sz="4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FF5DC82" w14:textId="1FCA88D7" w:rsidR="008718B1" w:rsidRPr="00BF6160" w:rsidRDefault="008718B1" w:rsidP="008718B1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sym w:font="Wingdings" w:char="F0A8"/>
            </w:r>
            <w:r w:rsidRPr="00BF6160">
              <w:rPr>
                <w:rFonts w:ascii="Calibri" w:hAnsi="Calibri"/>
                <w:color w:val="333333"/>
              </w:rPr>
              <w:t xml:space="preserve"> Yes         </w:t>
            </w:r>
            <w:r w:rsidRPr="00BF6160">
              <w:rPr>
                <w:rFonts w:ascii="Calibri" w:hAnsi="Calibri"/>
                <w:color w:val="333333"/>
              </w:rPr>
              <w:sym w:font="Wingdings" w:char="F0A8"/>
            </w:r>
            <w:r w:rsidR="00827522" w:rsidRPr="00BF6160">
              <w:rPr>
                <w:rFonts w:ascii="Calibri" w:hAnsi="Calibri"/>
                <w:color w:val="333333"/>
              </w:rPr>
              <w:t xml:space="preserve"> </w:t>
            </w:r>
            <w:r w:rsidRPr="00BF6160">
              <w:rPr>
                <w:rFonts w:ascii="Calibri" w:hAnsi="Calibri"/>
                <w:color w:val="333333"/>
              </w:rPr>
              <w:t>No</w:t>
            </w:r>
          </w:p>
        </w:tc>
      </w:tr>
      <w:tr w:rsidR="00BF6160" w:rsidRPr="00BF6160" w14:paraId="56CC356E" w14:textId="77777777" w:rsidTr="00D70AFF">
        <w:trPr>
          <w:trHeight w:val="366"/>
        </w:trPr>
        <w:tc>
          <w:tcPr>
            <w:tcW w:w="8301" w:type="dxa"/>
            <w:tcBorders>
              <w:left w:val="single" w:sz="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07DBB3" w14:textId="329A3332" w:rsidR="008718B1" w:rsidRPr="00BF6160" w:rsidRDefault="008718B1" w:rsidP="00F912F1">
            <w:pPr>
              <w:pStyle w:val="ListParagraph"/>
              <w:numPr>
                <w:ilvl w:val="0"/>
                <w:numId w:val="13"/>
              </w:numPr>
              <w:spacing w:after="0"/>
              <w:ind w:left="792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I am not enrolled in Medicare</w:t>
            </w:r>
            <w:r w:rsidRPr="00BF6160">
              <w:rPr>
                <w:rFonts w:ascii="Calibri" w:hAnsi="Calibri"/>
                <w:color w:val="333333"/>
              </w:rPr>
              <w:tab/>
            </w:r>
          </w:p>
        </w:tc>
        <w:tc>
          <w:tcPr>
            <w:tcW w:w="1928" w:type="dxa"/>
            <w:tcBorders>
              <w:left w:val="single" w:sz="4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841FFE" w14:textId="37F05707" w:rsidR="008718B1" w:rsidRPr="00BF6160" w:rsidRDefault="008718B1" w:rsidP="008718B1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sym w:font="Wingdings" w:char="F0A8"/>
            </w:r>
            <w:r w:rsidRPr="00BF6160">
              <w:rPr>
                <w:rFonts w:ascii="Calibri" w:hAnsi="Calibri"/>
                <w:color w:val="333333"/>
              </w:rPr>
              <w:t xml:space="preserve"> Yes         </w:t>
            </w:r>
            <w:r w:rsidRPr="00BF6160">
              <w:rPr>
                <w:rFonts w:ascii="Calibri" w:hAnsi="Calibri"/>
                <w:color w:val="333333"/>
              </w:rPr>
              <w:sym w:font="Wingdings" w:char="F0A8"/>
            </w:r>
            <w:r w:rsidR="00827522" w:rsidRPr="00BF6160">
              <w:rPr>
                <w:rFonts w:ascii="Calibri" w:hAnsi="Calibri"/>
                <w:color w:val="333333"/>
              </w:rPr>
              <w:t xml:space="preserve"> </w:t>
            </w:r>
            <w:r w:rsidRPr="00BF6160">
              <w:rPr>
                <w:rFonts w:ascii="Calibri" w:hAnsi="Calibri"/>
                <w:color w:val="333333"/>
              </w:rPr>
              <w:t>No</w:t>
            </w:r>
          </w:p>
        </w:tc>
      </w:tr>
      <w:tr w:rsidR="00BF6160" w:rsidRPr="00BF6160" w14:paraId="15328CD0" w14:textId="77777777" w:rsidTr="00D70AFF">
        <w:trPr>
          <w:trHeight w:val="366"/>
        </w:trPr>
        <w:tc>
          <w:tcPr>
            <w:tcW w:w="8301" w:type="dxa"/>
            <w:tcBorders>
              <w:left w:val="single" w:sz="8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EAAE1F" w14:textId="3F0922F4" w:rsidR="008718B1" w:rsidRPr="00BF6160" w:rsidRDefault="008718B1" w:rsidP="00F912F1">
            <w:pPr>
              <w:pStyle w:val="ListParagraph"/>
              <w:numPr>
                <w:ilvl w:val="0"/>
                <w:numId w:val="13"/>
              </w:numPr>
              <w:spacing w:after="0"/>
              <w:ind w:left="792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I am not a dependent on someone else’s tax return</w:t>
            </w:r>
          </w:p>
        </w:tc>
        <w:tc>
          <w:tcPr>
            <w:tcW w:w="1928" w:type="dxa"/>
            <w:tcBorders>
              <w:left w:val="single" w:sz="4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B26A91C" w14:textId="1A4786DB" w:rsidR="008718B1" w:rsidRPr="00BF6160" w:rsidRDefault="008718B1" w:rsidP="008718B1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sym w:font="Wingdings" w:char="F0A8"/>
            </w:r>
            <w:r w:rsidRPr="00BF6160">
              <w:rPr>
                <w:rFonts w:ascii="Calibri" w:hAnsi="Calibri"/>
                <w:color w:val="333333"/>
              </w:rPr>
              <w:t xml:space="preserve"> Yes         </w:t>
            </w:r>
            <w:r w:rsidRPr="00BF6160">
              <w:rPr>
                <w:rFonts w:ascii="Calibri" w:hAnsi="Calibri"/>
                <w:color w:val="333333"/>
              </w:rPr>
              <w:sym w:font="Wingdings" w:char="F0A8"/>
            </w:r>
            <w:r w:rsidR="00827522" w:rsidRPr="00BF6160">
              <w:rPr>
                <w:rFonts w:ascii="Calibri" w:hAnsi="Calibri"/>
                <w:color w:val="333333"/>
              </w:rPr>
              <w:t xml:space="preserve"> </w:t>
            </w:r>
            <w:r w:rsidRPr="00BF6160">
              <w:rPr>
                <w:rFonts w:ascii="Calibri" w:hAnsi="Calibri"/>
                <w:color w:val="333333"/>
              </w:rPr>
              <w:t>No</w:t>
            </w:r>
          </w:p>
        </w:tc>
      </w:tr>
      <w:tr w:rsidR="00BF6160" w:rsidRPr="00BF6160" w14:paraId="1611D7AB" w14:textId="77777777" w:rsidTr="00D70AFF">
        <w:trPr>
          <w:trHeight w:val="423"/>
        </w:trPr>
        <w:tc>
          <w:tcPr>
            <w:tcW w:w="10229" w:type="dxa"/>
            <w:gridSpan w:val="2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82CB468" w14:textId="5EFB5445" w:rsidR="00F912F1" w:rsidRPr="00BF6160" w:rsidRDefault="00F912F1" w:rsidP="006542FF">
            <w:pPr>
              <w:spacing w:after="0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>If you answer “N</w:t>
            </w:r>
            <w:r w:rsidR="001151B9" w:rsidRPr="00BF6160">
              <w:rPr>
                <w:rFonts w:ascii="Calibri" w:hAnsi="Calibri"/>
                <w:b/>
                <w:color w:val="333333"/>
                <w:sz w:val="24"/>
              </w:rPr>
              <w:t>o</w:t>
            </w:r>
            <w:r w:rsidRPr="00BF6160">
              <w:rPr>
                <w:rFonts w:ascii="Calibri" w:hAnsi="Calibri"/>
                <w:b/>
                <w:color w:val="333333"/>
                <w:sz w:val="24"/>
              </w:rPr>
              <w:t xml:space="preserve">” to any questions, you are not eligible to open an HSA. </w:t>
            </w:r>
          </w:p>
        </w:tc>
      </w:tr>
    </w:tbl>
    <w:p w14:paraId="1EB763F0" w14:textId="77777777" w:rsidR="00455B5F" w:rsidRPr="00BF6160" w:rsidRDefault="00455B5F" w:rsidP="0066745D">
      <w:pPr>
        <w:rPr>
          <w:rFonts w:ascii="Calibri" w:hAnsi="Calibri"/>
          <w:b/>
          <w:color w:val="333333"/>
        </w:rPr>
      </w:pPr>
    </w:p>
    <w:tbl>
      <w:tblPr>
        <w:tblStyle w:val="TableGrid"/>
        <w:tblW w:w="10424" w:type="dxa"/>
        <w:tblInd w:w="-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7"/>
        <w:gridCol w:w="1205"/>
        <w:gridCol w:w="872"/>
      </w:tblGrid>
      <w:tr w:rsidR="00BF6160" w:rsidRPr="00BF6160" w14:paraId="0381211C" w14:textId="77777777" w:rsidTr="00753745">
        <w:trPr>
          <w:trHeight w:val="512"/>
        </w:trPr>
        <w:tc>
          <w:tcPr>
            <w:tcW w:w="10424" w:type="dxa"/>
            <w:gridSpan w:val="3"/>
            <w:vAlign w:val="center"/>
          </w:tcPr>
          <w:p w14:paraId="7C2DC8E6" w14:textId="40DFC448" w:rsidR="00C9754A" w:rsidRPr="00BF6160" w:rsidRDefault="00C9754A" w:rsidP="00C9754A">
            <w:pPr>
              <w:spacing w:after="0"/>
              <w:rPr>
                <w:rFonts w:ascii="Calibri" w:hAnsi="Calibri"/>
                <w:b/>
                <w:color w:val="333333"/>
                <w:sz w:val="28"/>
              </w:rPr>
            </w:pPr>
            <w:r w:rsidRPr="00BF6160">
              <w:rPr>
                <w:rFonts w:ascii="Calibri" w:hAnsi="Calibri"/>
                <w:b/>
                <w:color w:val="333333"/>
                <w:sz w:val="28"/>
              </w:rPr>
              <w:t>Step two: Decide how much to contribute</w:t>
            </w:r>
          </w:p>
        </w:tc>
      </w:tr>
      <w:tr w:rsidR="00BF6160" w:rsidRPr="00BF6160" w14:paraId="275D0819" w14:textId="77777777" w:rsidTr="00753745">
        <w:trPr>
          <w:trHeight w:val="720"/>
        </w:trPr>
        <w:tc>
          <w:tcPr>
            <w:tcW w:w="10424" w:type="dxa"/>
            <w:gridSpan w:val="3"/>
            <w:tcBorders>
              <w:bottom w:val="single" w:sz="18" w:space="0" w:color="D9D9D9" w:themeColor="background1" w:themeShade="D9"/>
            </w:tcBorders>
          </w:tcPr>
          <w:p w14:paraId="0BDFE4E6" w14:textId="2F571850" w:rsidR="00C9754A" w:rsidRPr="00BF6160" w:rsidRDefault="00C9754A" w:rsidP="001151B9">
            <w:pPr>
              <w:spacing w:after="0"/>
              <w:rPr>
                <w:rFonts w:ascii="Calibri" w:hAnsi="Calibri"/>
                <w:b/>
                <w:color w:val="333333"/>
              </w:rPr>
            </w:pPr>
            <w:r w:rsidRPr="00BF6160">
              <w:rPr>
                <w:rFonts w:ascii="Calibri" w:hAnsi="Calibri"/>
                <w:b/>
                <w:color w:val="333333"/>
              </w:rPr>
              <w:t xml:space="preserve">The following contribution limits are set by the IRS. Use these amounts to determine the most you can put                into your HSA </w:t>
            </w:r>
          </w:p>
        </w:tc>
      </w:tr>
      <w:tr w:rsidR="00BF6160" w:rsidRPr="00BF6160" w14:paraId="64E65F4A" w14:textId="77777777" w:rsidTr="00753745">
        <w:trPr>
          <w:trHeight w:val="366"/>
        </w:trPr>
        <w:tc>
          <w:tcPr>
            <w:tcW w:w="8449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70C77EE" w14:textId="5E3419E7" w:rsidR="00C9754A" w:rsidRPr="00BF6160" w:rsidRDefault="00C9754A" w:rsidP="00A25768">
            <w:pPr>
              <w:spacing w:after="0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 xml:space="preserve">Contribution limits for </w:t>
            </w:r>
            <w:r w:rsidR="00A25768">
              <w:rPr>
                <w:rFonts w:ascii="Calibri" w:hAnsi="Calibri"/>
                <w:b/>
                <w:color w:val="333333"/>
                <w:sz w:val="24"/>
              </w:rPr>
              <w:t>2019</w:t>
            </w:r>
          </w:p>
        </w:tc>
        <w:tc>
          <w:tcPr>
            <w:tcW w:w="1135" w:type="dxa"/>
            <w:tcBorders>
              <w:top w:val="single" w:sz="1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8CE50CD" w14:textId="3B4C7427" w:rsidR="00C9754A" w:rsidRPr="00BF6160" w:rsidRDefault="00C9754A" w:rsidP="00C9754A">
            <w:pPr>
              <w:spacing w:after="0"/>
              <w:jc w:val="center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 xml:space="preserve">Individual </w:t>
            </w:r>
          </w:p>
        </w:tc>
        <w:tc>
          <w:tcPr>
            <w:tcW w:w="840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461BEEC" w14:textId="7F10D3C1" w:rsidR="00C9754A" w:rsidRPr="00BF6160" w:rsidRDefault="00C9754A" w:rsidP="00C9754A">
            <w:pPr>
              <w:spacing w:after="0"/>
              <w:jc w:val="center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>Family</w:t>
            </w:r>
          </w:p>
        </w:tc>
      </w:tr>
      <w:tr w:rsidR="00BF6160" w:rsidRPr="00BF6160" w14:paraId="0D5BAC9C" w14:textId="77777777" w:rsidTr="00753745">
        <w:trPr>
          <w:trHeight w:val="366"/>
        </w:trPr>
        <w:tc>
          <w:tcPr>
            <w:tcW w:w="8449" w:type="dxa"/>
            <w:tcBorders>
              <w:left w:val="single" w:sz="18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E287F3" w14:textId="0BC8F715" w:rsidR="00C9754A" w:rsidRPr="00BF6160" w:rsidRDefault="00C9754A" w:rsidP="00C9754A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Maximum as defined by the IRS</w:t>
            </w:r>
          </w:p>
        </w:tc>
        <w:tc>
          <w:tcPr>
            <w:tcW w:w="11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5C677E1" w14:textId="666D3F1A" w:rsidR="00C9754A" w:rsidRPr="00BF6160" w:rsidRDefault="00C9754A" w:rsidP="00A25768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$3,</w:t>
            </w:r>
            <w:r w:rsidR="00A25768">
              <w:rPr>
                <w:rFonts w:ascii="Calibri" w:hAnsi="Calibri"/>
                <w:color w:val="333333"/>
              </w:rPr>
              <w:t>500</w:t>
            </w:r>
          </w:p>
        </w:tc>
        <w:tc>
          <w:tcPr>
            <w:tcW w:w="840" w:type="dxa"/>
            <w:tcBorders>
              <w:left w:val="single" w:sz="4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31866EF6" w14:textId="3E5C1AD2" w:rsidR="00C9754A" w:rsidRPr="00BF6160" w:rsidRDefault="00C9754A" w:rsidP="00A25768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$</w:t>
            </w:r>
            <w:r w:rsidR="00A25768">
              <w:rPr>
                <w:rFonts w:ascii="Calibri" w:hAnsi="Calibri"/>
                <w:color w:val="333333"/>
              </w:rPr>
              <w:t>7</w:t>
            </w:r>
            <w:r w:rsidRPr="00BF6160">
              <w:rPr>
                <w:rFonts w:ascii="Calibri" w:hAnsi="Calibri"/>
                <w:color w:val="333333"/>
              </w:rPr>
              <w:t>,</w:t>
            </w:r>
            <w:r w:rsidR="00A25768">
              <w:rPr>
                <w:rFonts w:ascii="Calibri" w:hAnsi="Calibri"/>
                <w:color w:val="333333"/>
              </w:rPr>
              <w:t>0</w:t>
            </w:r>
            <w:r w:rsidR="00127FEA">
              <w:rPr>
                <w:rFonts w:ascii="Calibri" w:hAnsi="Calibri"/>
                <w:color w:val="333333"/>
              </w:rPr>
              <w:t>0</w:t>
            </w:r>
            <w:r w:rsidRPr="00BF6160">
              <w:rPr>
                <w:rFonts w:ascii="Calibri" w:hAnsi="Calibri"/>
                <w:color w:val="333333"/>
              </w:rPr>
              <w:t>0</w:t>
            </w:r>
          </w:p>
        </w:tc>
      </w:tr>
      <w:tr w:rsidR="00BF6160" w:rsidRPr="00BF6160" w14:paraId="5C958403" w14:textId="77777777" w:rsidTr="00753745">
        <w:trPr>
          <w:trHeight w:val="366"/>
        </w:trPr>
        <w:tc>
          <w:tcPr>
            <w:tcW w:w="8449" w:type="dxa"/>
            <w:tcBorders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0F99CF7" w14:textId="72AF7CCA" w:rsidR="00C9754A" w:rsidRPr="00BF6160" w:rsidRDefault="00753745" w:rsidP="00C9754A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 xml:space="preserve">Catch-up </w:t>
            </w:r>
            <w:r w:rsidR="008F4E50" w:rsidRPr="00BF6160">
              <w:rPr>
                <w:rFonts w:ascii="Calibri" w:hAnsi="Calibri"/>
                <w:color w:val="333333"/>
              </w:rPr>
              <w:t>contribution</w:t>
            </w:r>
            <w:r w:rsidRPr="00BF6160">
              <w:rPr>
                <w:rFonts w:ascii="Calibri" w:hAnsi="Calibri"/>
                <w:color w:val="333333"/>
              </w:rPr>
              <w:t xml:space="preserve"> to add. (</w:t>
            </w:r>
            <w:r w:rsidRPr="00BF6160">
              <w:rPr>
                <w:rFonts w:ascii="Calibri" w:hAnsi="Calibri"/>
                <w:b/>
                <w:color w:val="333333"/>
              </w:rPr>
              <w:t>Must be</w:t>
            </w:r>
            <w:r w:rsidRPr="00BF6160">
              <w:rPr>
                <w:rFonts w:ascii="Calibri" w:hAnsi="Calibri"/>
                <w:color w:val="333333"/>
              </w:rPr>
              <w:t xml:space="preserve"> age 55 or older)</w:t>
            </w:r>
            <w:r w:rsidR="00C9754A" w:rsidRPr="00BF6160">
              <w:rPr>
                <w:rFonts w:ascii="Calibri" w:hAnsi="Calibri"/>
                <w:color w:val="333333"/>
              </w:rPr>
              <w:tab/>
            </w:r>
          </w:p>
        </w:tc>
        <w:tc>
          <w:tcPr>
            <w:tcW w:w="1135" w:type="dxa"/>
            <w:tcBorders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0752B12" w14:textId="587BB5A9" w:rsidR="00C9754A" w:rsidRPr="00BF6160" w:rsidRDefault="00C9754A" w:rsidP="00C9754A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$1,000</w:t>
            </w:r>
          </w:p>
        </w:tc>
        <w:tc>
          <w:tcPr>
            <w:tcW w:w="840" w:type="dxa"/>
            <w:tcBorders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3075D5C" w14:textId="76B5A765" w:rsidR="00C9754A" w:rsidRPr="00BF6160" w:rsidRDefault="00C9754A" w:rsidP="00C9754A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$1,000</w:t>
            </w:r>
          </w:p>
        </w:tc>
      </w:tr>
    </w:tbl>
    <w:p w14:paraId="0D4BCA46" w14:textId="77777777" w:rsidR="00753745" w:rsidRPr="00BF6160" w:rsidRDefault="00753745">
      <w:pPr>
        <w:rPr>
          <w:rFonts w:ascii="Calibri" w:hAnsi="Calibri"/>
          <w:color w:val="333333"/>
          <w:sz w:val="16"/>
          <w:szCs w:val="16"/>
        </w:rPr>
      </w:pPr>
    </w:p>
    <w:tbl>
      <w:tblPr>
        <w:tblStyle w:val="TableGrid"/>
        <w:tblW w:w="10424" w:type="dxa"/>
        <w:tblInd w:w="-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9"/>
        <w:gridCol w:w="1975"/>
      </w:tblGrid>
      <w:tr w:rsidR="00BF6160" w:rsidRPr="00BF6160" w14:paraId="148B50BB" w14:textId="77777777" w:rsidTr="00753745">
        <w:trPr>
          <w:trHeight w:val="451"/>
        </w:trPr>
        <w:tc>
          <w:tcPr>
            <w:tcW w:w="844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E868171" w14:textId="1E8DFB40" w:rsidR="00940AC3" w:rsidRPr="00BF6160" w:rsidRDefault="00753745" w:rsidP="00A45EE0">
            <w:pPr>
              <w:pStyle w:val="ListParagraph"/>
              <w:numPr>
                <w:ilvl w:val="0"/>
                <w:numId w:val="16"/>
              </w:numPr>
              <w:spacing w:after="0"/>
              <w:ind w:left="792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br w:type="page"/>
            </w:r>
            <w:r w:rsidR="00940AC3" w:rsidRPr="00BF6160">
              <w:rPr>
                <w:rFonts w:ascii="Calibri" w:hAnsi="Calibri"/>
                <w:color w:val="333333"/>
              </w:rPr>
              <w:t>My maximu</w:t>
            </w:r>
            <w:r w:rsidR="008F4E50" w:rsidRPr="00BF6160">
              <w:rPr>
                <w:rFonts w:ascii="Calibri" w:hAnsi="Calibri"/>
                <w:color w:val="333333"/>
              </w:rPr>
              <w:t>m contribution for my situation</w:t>
            </w:r>
            <w:r w:rsidR="00940AC3" w:rsidRPr="00BF6160">
              <w:rPr>
                <w:rFonts w:ascii="Calibri" w:hAnsi="Calibri"/>
                <w:color w:val="333333"/>
              </w:rPr>
              <w:t xml:space="preserve">: </w:t>
            </w:r>
            <w:r w:rsidR="008F4E50" w:rsidRPr="00BF6160">
              <w:rPr>
                <w:rFonts w:ascii="Calibri" w:hAnsi="Calibri"/>
                <w:color w:val="333333"/>
              </w:rPr>
              <w:t>(Maximum + catch-up if any, from chart above)</w:t>
            </w:r>
          </w:p>
        </w:tc>
        <w:tc>
          <w:tcPr>
            <w:tcW w:w="197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E9851E9" w14:textId="5CE85112" w:rsidR="00940AC3" w:rsidRPr="00BF6160" w:rsidRDefault="00940AC3" w:rsidP="00940AC3">
            <w:pPr>
              <w:spacing w:after="0"/>
              <w:rPr>
                <w:rFonts w:ascii="Calibri" w:hAnsi="Calibri"/>
                <w:b/>
                <w:color w:val="333333"/>
              </w:rPr>
            </w:pPr>
            <w:r w:rsidRPr="00BF6160">
              <w:rPr>
                <w:rFonts w:ascii="Calibri" w:hAnsi="Calibri"/>
                <w:b/>
                <w:color w:val="333333"/>
              </w:rPr>
              <w:t xml:space="preserve">        $</w:t>
            </w:r>
          </w:p>
        </w:tc>
      </w:tr>
      <w:tr w:rsidR="00BF6160" w:rsidRPr="00BF6160" w14:paraId="49F74642" w14:textId="77777777" w:rsidTr="00753745">
        <w:trPr>
          <w:trHeight w:val="451"/>
        </w:trPr>
        <w:tc>
          <w:tcPr>
            <w:tcW w:w="844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C292D83" w14:textId="43ACC8E1" w:rsidR="00940AC3" w:rsidRPr="00BF6160" w:rsidRDefault="00940AC3" w:rsidP="00A45EE0">
            <w:pPr>
              <w:pStyle w:val="ListParagraph"/>
              <w:numPr>
                <w:ilvl w:val="0"/>
                <w:numId w:val="16"/>
              </w:numPr>
              <w:spacing w:after="0"/>
              <w:ind w:left="792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 xml:space="preserve">The amount my employer is contributing to my HSA, if any: </w:t>
            </w:r>
            <w:r w:rsidRPr="00BF6160">
              <w:rPr>
                <w:rFonts w:ascii="Calibri" w:hAnsi="Calibri"/>
                <w:color w:val="333333"/>
              </w:rPr>
              <w:tab/>
            </w:r>
            <w:r w:rsidRPr="00BF6160">
              <w:rPr>
                <w:rFonts w:ascii="Calibri" w:hAnsi="Calibri"/>
                <w:color w:val="333333"/>
              </w:rPr>
              <w:tab/>
            </w:r>
          </w:p>
        </w:tc>
        <w:tc>
          <w:tcPr>
            <w:tcW w:w="1975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D33079" w14:textId="577B1600" w:rsidR="00940AC3" w:rsidRPr="00BF6160" w:rsidRDefault="00940AC3" w:rsidP="00940AC3">
            <w:pPr>
              <w:spacing w:after="0"/>
              <w:rPr>
                <w:rFonts w:ascii="Calibri" w:hAnsi="Calibri"/>
                <w:b/>
                <w:color w:val="333333"/>
              </w:rPr>
            </w:pPr>
            <w:r w:rsidRPr="00BF6160">
              <w:rPr>
                <w:rFonts w:ascii="Calibri" w:hAnsi="Calibri"/>
                <w:b/>
                <w:color w:val="333333"/>
              </w:rPr>
              <w:t xml:space="preserve">        $</w:t>
            </w:r>
          </w:p>
        </w:tc>
      </w:tr>
      <w:tr w:rsidR="00BF6160" w:rsidRPr="00BF6160" w14:paraId="76756C4F" w14:textId="77777777" w:rsidTr="00753745">
        <w:trPr>
          <w:trHeight w:val="451"/>
        </w:trPr>
        <w:tc>
          <w:tcPr>
            <w:tcW w:w="8449" w:type="dxa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82C218B" w14:textId="509F6085" w:rsidR="00940AC3" w:rsidRPr="00BF6160" w:rsidRDefault="00940AC3" w:rsidP="00A45EE0">
            <w:pPr>
              <w:pStyle w:val="ListParagraph"/>
              <w:numPr>
                <w:ilvl w:val="0"/>
                <w:numId w:val="16"/>
              </w:numPr>
              <w:spacing w:after="0"/>
              <w:ind w:left="792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Subtract line 2 from 1 – This is the most you can contribute:</w:t>
            </w:r>
          </w:p>
        </w:tc>
        <w:tc>
          <w:tcPr>
            <w:tcW w:w="1975" w:type="dxa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D4DA311" w14:textId="2807DE82" w:rsidR="00940AC3" w:rsidRPr="00BF6160" w:rsidRDefault="00940AC3" w:rsidP="00940AC3">
            <w:pPr>
              <w:spacing w:after="0"/>
              <w:rPr>
                <w:rFonts w:ascii="Calibri" w:hAnsi="Calibri"/>
                <w:b/>
                <w:color w:val="333333"/>
              </w:rPr>
            </w:pPr>
            <w:r w:rsidRPr="00BF6160">
              <w:rPr>
                <w:rFonts w:ascii="Calibri" w:hAnsi="Calibri"/>
                <w:b/>
                <w:color w:val="333333"/>
              </w:rPr>
              <w:t xml:space="preserve">        $</w:t>
            </w:r>
          </w:p>
        </w:tc>
      </w:tr>
    </w:tbl>
    <w:p w14:paraId="50A28703" w14:textId="77777777" w:rsidR="007E4C9D" w:rsidRPr="00BF6160" w:rsidRDefault="007E4C9D" w:rsidP="0066745D">
      <w:pPr>
        <w:rPr>
          <w:rFonts w:ascii="Calibri" w:hAnsi="Calibri"/>
          <w:b/>
          <w:color w:val="333333"/>
        </w:rPr>
      </w:pPr>
    </w:p>
    <w:tbl>
      <w:tblPr>
        <w:tblStyle w:val="TableGrid"/>
        <w:tblW w:w="10514" w:type="dxa"/>
        <w:tblInd w:w="-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6875"/>
        <w:gridCol w:w="1530"/>
        <w:gridCol w:w="1232"/>
        <w:gridCol w:w="350"/>
      </w:tblGrid>
      <w:tr w:rsidR="00BF6160" w:rsidRPr="00BF6160" w14:paraId="1D5CB2F0" w14:textId="77777777" w:rsidTr="00834084">
        <w:trPr>
          <w:gridAfter w:val="1"/>
          <w:wAfter w:w="350" w:type="dxa"/>
          <w:trHeight w:val="540"/>
        </w:trPr>
        <w:tc>
          <w:tcPr>
            <w:tcW w:w="10164" w:type="dxa"/>
            <w:gridSpan w:val="4"/>
            <w:vAlign w:val="center"/>
          </w:tcPr>
          <w:p w14:paraId="6443EEF1" w14:textId="77777777" w:rsidR="00456030" w:rsidRDefault="00456030" w:rsidP="009528C3">
            <w:pPr>
              <w:spacing w:after="0"/>
              <w:rPr>
                <w:rFonts w:ascii="Calibri" w:hAnsi="Calibri"/>
                <w:b/>
                <w:color w:val="333333"/>
                <w:sz w:val="28"/>
              </w:rPr>
            </w:pPr>
          </w:p>
          <w:p w14:paraId="1D327DA7" w14:textId="77777777" w:rsidR="00456030" w:rsidRDefault="00456030" w:rsidP="009528C3">
            <w:pPr>
              <w:spacing w:after="0"/>
              <w:rPr>
                <w:rFonts w:ascii="Calibri" w:hAnsi="Calibri"/>
                <w:b/>
                <w:color w:val="333333"/>
                <w:sz w:val="28"/>
              </w:rPr>
            </w:pPr>
          </w:p>
          <w:p w14:paraId="350B2AF0" w14:textId="77777777" w:rsidR="00456030" w:rsidRDefault="00456030" w:rsidP="009528C3">
            <w:pPr>
              <w:spacing w:after="0"/>
              <w:rPr>
                <w:rFonts w:ascii="Calibri" w:hAnsi="Calibri"/>
                <w:b/>
                <w:color w:val="333333"/>
                <w:sz w:val="28"/>
              </w:rPr>
            </w:pPr>
          </w:p>
          <w:p w14:paraId="087B06AB" w14:textId="77777777" w:rsidR="00456030" w:rsidRDefault="00456030" w:rsidP="009528C3">
            <w:pPr>
              <w:spacing w:after="0"/>
              <w:rPr>
                <w:rFonts w:ascii="Calibri" w:hAnsi="Calibri"/>
                <w:b/>
                <w:color w:val="333333"/>
                <w:sz w:val="28"/>
              </w:rPr>
            </w:pPr>
          </w:p>
          <w:p w14:paraId="72BB7A8D" w14:textId="77777777" w:rsidR="00456030" w:rsidRDefault="00456030" w:rsidP="009528C3">
            <w:pPr>
              <w:spacing w:after="0"/>
              <w:rPr>
                <w:rFonts w:ascii="Calibri" w:hAnsi="Calibri"/>
                <w:b/>
                <w:color w:val="333333"/>
                <w:sz w:val="28"/>
              </w:rPr>
            </w:pPr>
          </w:p>
          <w:p w14:paraId="1D59686A" w14:textId="77777777" w:rsidR="00456030" w:rsidRDefault="00456030" w:rsidP="009528C3">
            <w:pPr>
              <w:spacing w:after="0"/>
              <w:rPr>
                <w:rFonts w:ascii="Calibri" w:hAnsi="Calibri"/>
                <w:b/>
                <w:color w:val="333333"/>
                <w:sz w:val="28"/>
              </w:rPr>
            </w:pPr>
          </w:p>
          <w:p w14:paraId="64DD6AF2" w14:textId="655D2836" w:rsidR="009528C3" w:rsidRPr="00BF6160" w:rsidRDefault="009528C3" w:rsidP="009528C3">
            <w:pPr>
              <w:spacing w:after="0"/>
              <w:rPr>
                <w:rFonts w:ascii="Calibri" w:hAnsi="Calibri"/>
                <w:b/>
                <w:color w:val="333333"/>
                <w:sz w:val="28"/>
              </w:rPr>
            </w:pPr>
            <w:r w:rsidRPr="00BF6160">
              <w:rPr>
                <w:rFonts w:ascii="Calibri" w:hAnsi="Calibri"/>
                <w:b/>
                <w:color w:val="333333"/>
                <w:sz w:val="28"/>
              </w:rPr>
              <w:lastRenderedPageBreak/>
              <w:t>Step three: Estimate your savings</w:t>
            </w:r>
          </w:p>
        </w:tc>
      </w:tr>
      <w:tr w:rsidR="00BF6160" w:rsidRPr="00BF6160" w14:paraId="01E85C6C" w14:textId="77777777" w:rsidTr="00834084">
        <w:trPr>
          <w:gridAfter w:val="1"/>
          <w:wAfter w:w="350" w:type="dxa"/>
          <w:trHeight w:val="927"/>
        </w:trPr>
        <w:tc>
          <w:tcPr>
            <w:tcW w:w="10164" w:type="dxa"/>
            <w:gridSpan w:val="4"/>
          </w:tcPr>
          <w:p w14:paraId="0A6F958A" w14:textId="0A076149" w:rsidR="007E4C9D" w:rsidRPr="00BF6160" w:rsidRDefault="009528C3" w:rsidP="00E15BC8">
            <w:pPr>
              <w:spacing w:after="0"/>
              <w:rPr>
                <w:rFonts w:ascii="Calibri" w:hAnsi="Calibri"/>
                <w:b/>
                <w:color w:val="333333"/>
              </w:rPr>
            </w:pPr>
            <w:r w:rsidRPr="00BF6160">
              <w:rPr>
                <w:rFonts w:ascii="Calibri" w:hAnsi="Calibri"/>
                <w:b/>
                <w:color w:val="333333"/>
              </w:rPr>
              <w:lastRenderedPageBreak/>
              <w:t xml:space="preserve">Congratulations! You’ve qualified for an HSA. Now estimate your tax savings with this account. </w:t>
            </w:r>
          </w:p>
          <w:p w14:paraId="4354AE14" w14:textId="77777777" w:rsidR="007E4C9D" w:rsidRPr="00BF6160" w:rsidRDefault="007E4C9D" w:rsidP="00E15BC8">
            <w:pPr>
              <w:spacing w:after="0"/>
              <w:rPr>
                <w:rFonts w:ascii="Calibri" w:hAnsi="Calibri"/>
                <w:b/>
                <w:color w:val="333333"/>
              </w:rPr>
            </w:pPr>
          </w:p>
          <w:p w14:paraId="08495FAE" w14:textId="4514CDAE" w:rsidR="007E4C9D" w:rsidRPr="00BF6160" w:rsidRDefault="007E4C9D" w:rsidP="00E15BC8">
            <w:pPr>
              <w:spacing w:after="0"/>
              <w:rPr>
                <w:rFonts w:ascii="Calibri" w:hAnsi="Calibri"/>
                <w:b/>
                <w:color w:val="333333"/>
              </w:rPr>
            </w:pPr>
          </w:p>
        </w:tc>
      </w:tr>
      <w:tr w:rsidR="00BF6160" w:rsidRPr="00BF6160" w14:paraId="2F231202" w14:textId="77777777" w:rsidTr="00BF175B">
        <w:trPr>
          <w:trHeight w:val="513"/>
        </w:trPr>
        <w:tc>
          <w:tcPr>
            <w:tcW w:w="7402" w:type="dxa"/>
            <w:gridSpan w:val="2"/>
            <w:tcBorders>
              <w:bottom w:val="single" w:sz="8" w:space="0" w:color="D9D9D9" w:themeColor="background1" w:themeShade="D9"/>
            </w:tcBorders>
          </w:tcPr>
          <w:p w14:paraId="4A2E5647" w14:textId="4C032767" w:rsidR="009528C3" w:rsidRPr="00BF6160" w:rsidRDefault="009528C3" w:rsidP="00C93AD4">
            <w:pPr>
              <w:spacing w:after="0"/>
              <w:rPr>
                <w:rFonts w:ascii="Calibri" w:hAnsi="Calibri"/>
                <w:b/>
                <w:color w:val="333333"/>
                <w:sz w:val="24"/>
              </w:rPr>
            </w:pPr>
          </w:p>
        </w:tc>
        <w:tc>
          <w:tcPr>
            <w:tcW w:w="1530" w:type="dxa"/>
            <w:tcBorders>
              <w:bottom w:val="single" w:sz="8" w:space="0" w:color="D9D9D9" w:themeColor="background1" w:themeShade="D9"/>
              <w:right w:val="single" w:sz="8" w:space="0" w:color="FFFFFF" w:themeColor="background1"/>
            </w:tcBorders>
            <w:shd w:val="clear" w:color="auto" w:fill="FFCD06"/>
            <w:vAlign w:val="center"/>
          </w:tcPr>
          <w:p w14:paraId="6EB0C0BA" w14:textId="35CAEE31" w:rsidR="009528C3" w:rsidRPr="00BF6160" w:rsidRDefault="009528C3" w:rsidP="00C93AD4">
            <w:pPr>
              <w:spacing w:after="0"/>
              <w:jc w:val="center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>With</w:t>
            </w:r>
            <w:r w:rsidR="002A60C2" w:rsidRPr="00BF6160">
              <w:rPr>
                <w:rFonts w:ascii="Calibri" w:hAnsi="Calibri"/>
                <w:b/>
                <w:color w:val="333333"/>
                <w:sz w:val="24"/>
              </w:rPr>
              <w:t>out</w:t>
            </w:r>
            <w:r w:rsidRPr="00BF6160">
              <w:rPr>
                <w:rFonts w:ascii="Calibri" w:hAnsi="Calibri"/>
                <w:b/>
                <w:color w:val="333333"/>
                <w:sz w:val="24"/>
              </w:rPr>
              <w:t xml:space="preserve"> an HSA </w:t>
            </w:r>
          </w:p>
        </w:tc>
        <w:tc>
          <w:tcPr>
            <w:tcW w:w="1582" w:type="dxa"/>
            <w:gridSpan w:val="2"/>
            <w:tcBorders>
              <w:left w:val="single" w:sz="8" w:space="0" w:color="FFFFFF" w:themeColor="background1"/>
              <w:bottom w:val="single" w:sz="8" w:space="0" w:color="D9D9D9" w:themeColor="background1" w:themeShade="D9"/>
            </w:tcBorders>
            <w:shd w:val="clear" w:color="auto" w:fill="FFCD06"/>
            <w:vAlign w:val="center"/>
          </w:tcPr>
          <w:p w14:paraId="0DDE95BC" w14:textId="1181281B" w:rsidR="009528C3" w:rsidRPr="00BF6160" w:rsidRDefault="002A60C2" w:rsidP="00C93AD4">
            <w:pPr>
              <w:spacing w:after="0"/>
              <w:jc w:val="center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 xml:space="preserve">With </w:t>
            </w:r>
            <w:r w:rsidR="009528C3" w:rsidRPr="00BF6160">
              <w:rPr>
                <w:rFonts w:ascii="Calibri" w:hAnsi="Calibri"/>
                <w:b/>
                <w:color w:val="333333"/>
                <w:sz w:val="24"/>
              </w:rPr>
              <w:t>an HSA</w:t>
            </w:r>
          </w:p>
        </w:tc>
      </w:tr>
      <w:tr w:rsidR="00BF6160" w:rsidRPr="00BF6160" w14:paraId="317BF916" w14:textId="77777777" w:rsidTr="00834084">
        <w:trPr>
          <w:trHeight w:val="1881"/>
        </w:trPr>
        <w:tc>
          <w:tcPr>
            <w:tcW w:w="5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8D15CAE" w14:textId="7B5B3D65" w:rsidR="009528C3" w:rsidRPr="00BF6160" w:rsidRDefault="009528C3" w:rsidP="002C0B85">
            <w:pPr>
              <w:spacing w:after="0"/>
              <w:jc w:val="center"/>
              <w:rPr>
                <w:rFonts w:ascii="Calibri" w:hAnsi="Calibri"/>
                <w:b/>
                <w:color w:val="333333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>1</w:t>
            </w:r>
          </w:p>
        </w:tc>
        <w:tc>
          <w:tcPr>
            <w:tcW w:w="6875" w:type="dxa"/>
            <w:tcBorders>
              <w:top w:val="single" w:sz="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9F0D115" w14:textId="77777777" w:rsidR="009528C3" w:rsidRPr="00BF6160" w:rsidRDefault="009528C3" w:rsidP="009528C3">
            <w:pPr>
              <w:spacing w:before="120" w:after="0"/>
              <w:rPr>
                <w:rFonts w:ascii="Calibri" w:hAnsi="Calibri"/>
                <w:color w:val="333333"/>
                <w:vertAlign w:val="superscript"/>
              </w:rPr>
            </w:pPr>
            <w:r w:rsidRPr="00BF6160">
              <w:rPr>
                <w:rFonts w:ascii="Calibri" w:hAnsi="Calibri"/>
                <w:color w:val="333333"/>
              </w:rPr>
              <w:t xml:space="preserve">Estimate annual health care expenses </w:t>
            </w:r>
            <w:r w:rsidRPr="00BF6160">
              <w:rPr>
                <w:rFonts w:ascii="Calibri" w:hAnsi="Calibri"/>
                <w:b/>
                <w:color w:val="333333"/>
                <w:u w:val="single"/>
              </w:rPr>
              <w:t>not covered</w:t>
            </w:r>
            <w:r w:rsidRPr="00BF6160">
              <w:rPr>
                <w:rFonts w:ascii="Calibri" w:hAnsi="Calibri"/>
                <w:color w:val="333333"/>
              </w:rPr>
              <w:t xml:space="preserve"> by your health plan</w:t>
            </w:r>
            <w:r w:rsidRPr="00BF6160">
              <w:rPr>
                <w:rFonts w:ascii="Calibri" w:hAnsi="Calibri"/>
                <w:color w:val="333333"/>
                <w:vertAlign w:val="superscript"/>
              </w:rPr>
              <w:t>2</w:t>
            </w:r>
          </w:p>
          <w:p w14:paraId="4691C0EF" w14:textId="3DF96652" w:rsidR="009528C3" w:rsidRPr="00BF6160" w:rsidRDefault="009528C3" w:rsidP="00BF175B">
            <w:pPr>
              <w:pStyle w:val="ListParagraph"/>
              <w:numPr>
                <w:ilvl w:val="0"/>
                <w:numId w:val="25"/>
              </w:numPr>
              <w:spacing w:before="120"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Out-of-pocket for deductibles, co-pays/co-insurance</w:t>
            </w:r>
            <w:r w:rsidR="00164B72" w:rsidRPr="00BF6160">
              <w:rPr>
                <w:rFonts w:ascii="Calibri" w:hAnsi="Calibri"/>
                <w:color w:val="333333"/>
              </w:rPr>
              <w:tab/>
            </w:r>
            <w:r w:rsidRPr="00BF6160">
              <w:rPr>
                <w:rFonts w:ascii="Calibri" w:hAnsi="Calibri"/>
                <w:color w:val="333333"/>
              </w:rPr>
              <w:t>$_______</w:t>
            </w:r>
          </w:p>
          <w:p w14:paraId="60A37467" w14:textId="7E6606A6" w:rsidR="009528C3" w:rsidRPr="00BF6160" w:rsidRDefault="009528C3" w:rsidP="00BF175B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 xml:space="preserve">Dental visits </w:t>
            </w:r>
            <w:r w:rsidR="00164B72" w:rsidRPr="00BF6160">
              <w:rPr>
                <w:rFonts w:ascii="Calibri" w:hAnsi="Calibri"/>
                <w:color w:val="333333"/>
              </w:rPr>
              <w:t>(</w:t>
            </w:r>
            <w:r w:rsidRPr="00BF6160">
              <w:rPr>
                <w:rFonts w:ascii="Calibri" w:hAnsi="Calibri"/>
                <w:color w:val="333333"/>
              </w:rPr>
              <w:t>exams, cleaning, orthodontia</w:t>
            </w:r>
            <w:r w:rsidR="00164B72" w:rsidRPr="00BF6160">
              <w:rPr>
                <w:rFonts w:ascii="Calibri" w:hAnsi="Calibri"/>
                <w:color w:val="333333"/>
              </w:rPr>
              <w:t>)</w:t>
            </w:r>
            <w:r w:rsidR="00164B72" w:rsidRPr="00BF6160">
              <w:rPr>
                <w:rFonts w:ascii="Calibri" w:hAnsi="Calibri"/>
                <w:color w:val="333333"/>
              </w:rPr>
              <w:tab/>
            </w:r>
            <w:r w:rsidR="00164B72" w:rsidRPr="00BF6160">
              <w:rPr>
                <w:rFonts w:ascii="Calibri" w:hAnsi="Calibri"/>
                <w:color w:val="333333"/>
              </w:rPr>
              <w:tab/>
            </w:r>
            <w:r w:rsidRPr="00BF6160">
              <w:rPr>
                <w:rFonts w:ascii="Calibri" w:hAnsi="Calibri"/>
                <w:color w:val="333333"/>
              </w:rPr>
              <w:t>$_______</w:t>
            </w:r>
          </w:p>
          <w:p w14:paraId="21CB6FDD" w14:textId="77777777" w:rsidR="00834084" w:rsidRPr="00BF6160" w:rsidRDefault="009528C3" w:rsidP="00BF175B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Vision exams</w:t>
            </w:r>
            <w:r w:rsidR="00164B72" w:rsidRPr="00BF6160">
              <w:rPr>
                <w:rFonts w:ascii="Calibri" w:hAnsi="Calibri"/>
                <w:color w:val="333333"/>
              </w:rPr>
              <w:t xml:space="preserve"> (eye wear, LASIKs, cataract surgery)</w:t>
            </w:r>
            <w:r w:rsidR="00164B72" w:rsidRPr="00BF6160">
              <w:rPr>
                <w:rFonts w:ascii="Calibri" w:hAnsi="Calibri"/>
                <w:color w:val="333333"/>
              </w:rPr>
              <w:tab/>
            </w:r>
            <w:r w:rsidRPr="00BF6160">
              <w:rPr>
                <w:rFonts w:ascii="Calibri" w:hAnsi="Calibri"/>
                <w:color w:val="333333"/>
              </w:rPr>
              <w:t>$_______</w:t>
            </w:r>
          </w:p>
          <w:p w14:paraId="6F769FDB" w14:textId="5536DF58" w:rsidR="009528C3" w:rsidRPr="00BF6160" w:rsidRDefault="009528C3" w:rsidP="00BF175B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Hearing aids</w:t>
            </w:r>
            <w:r w:rsidR="00164B72" w:rsidRPr="00BF6160">
              <w:rPr>
                <w:rFonts w:ascii="Calibri" w:hAnsi="Calibri"/>
                <w:color w:val="333333"/>
              </w:rPr>
              <w:t xml:space="preserve"> (batteries)</w:t>
            </w:r>
            <w:r w:rsidR="00164B72" w:rsidRPr="00BF6160">
              <w:rPr>
                <w:rFonts w:ascii="Calibri" w:hAnsi="Calibri"/>
                <w:color w:val="333333"/>
              </w:rPr>
              <w:tab/>
            </w:r>
            <w:r w:rsidR="00164B72" w:rsidRPr="00BF6160">
              <w:rPr>
                <w:rFonts w:ascii="Calibri" w:hAnsi="Calibri"/>
                <w:color w:val="333333"/>
              </w:rPr>
              <w:tab/>
            </w:r>
            <w:r w:rsidR="00164B72" w:rsidRPr="00BF6160">
              <w:rPr>
                <w:rFonts w:ascii="Calibri" w:hAnsi="Calibri"/>
                <w:color w:val="333333"/>
              </w:rPr>
              <w:tab/>
            </w:r>
            <w:r w:rsidR="00164B72" w:rsidRPr="00BF6160">
              <w:rPr>
                <w:rFonts w:ascii="Calibri" w:hAnsi="Calibri"/>
                <w:color w:val="333333"/>
              </w:rPr>
              <w:tab/>
            </w:r>
            <w:r w:rsidR="00834084" w:rsidRPr="00BF6160">
              <w:rPr>
                <w:rFonts w:ascii="Calibri" w:hAnsi="Calibri"/>
                <w:color w:val="333333"/>
              </w:rPr>
              <w:t xml:space="preserve">              </w:t>
            </w:r>
            <w:r w:rsidRPr="00BF6160">
              <w:rPr>
                <w:rFonts w:ascii="Calibri" w:hAnsi="Calibri"/>
                <w:color w:val="333333"/>
              </w:rPr>
              <w:t>$______</w:t>
            </w:r>
            <w:r w:rsidR="009D2720" w:rsidRPr="00BF6160">
              <w:rPr>
                <w:rFonts w:ascii="Calibri" w:hAnsi="Calibri"/>
                <w:color w:val="333333"/>
              </w:rPr>
              <w:t>_</w:t>
            </w:r>
          </w:p>
        </w:tc>
        <w:tc>
          <w:tcPr>
            <w:tcW w:w="1530" w:type="dxa"/>
            <w:tcBorders>
              <w:top w:val="single" w:sz="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DF7930" w14:textId="56CB0085" w:rsidR="009528C3" w:rsidRPr="00BF6160" w:rsidRDefault="006F3A98" w:rsidP="00403CB4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 xml:space="preserve">     </w:t>
            </w:r>
            <w:r w:rsidR="00403CB4" w:rsidRPr="00BF6160">
              <w:rPr>
                <w:rFonts w:ascii="Calibri" w:hAnsi="Calibri"/>
                <w:color w:val="333333"/>
              </w:rPr>
              <w:t>$</w:t>
            </w:r>
          </w:p>
        </w:tc>
        <w:tc>
          <w:tcPr>
            <w:tcW w:w="1582" w:type="dxa"/>
            <w:gridSpan w:val="2"/>
            <w:tcBorders>
              <w:top w:val="single" w:sz="8" w:space="0" w:color="D9D9D9" w:themeColor="background1" w:themeShade="D9"/>
              <w:left w:val="single" w:sz="4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C38FE2D" w14:textId="0A410A3C" w:rsidR="009528C3" w:rsidRPr="00BF6160" w:rsidRDefault="00403CB4" w:rsidP="00403CB4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 xml:space="preserve">     </w:t>
            </w:r>
            <w:r w:rsidR="009528C3" w:rsidRPr="00BF6160">
              <w:rPr>
                <w:rFonts w:ascii="Calibri" w:hAnsi="Calibri"/>
                <w:color w:val="333333"/>
              </w:rPr>
              <w:t>$</w:t>
            </w:r>
          </w:p>
        </w:tc>
      </w:tr>
      <w:tr w:rsidR="00BF6160" w:rsidRPr="00BF6160" w14:paraId="7DEB5E8E" w14:textId="77777777" w:rsidTr="00834084">
        <w:trPr>
          <w:trHeight w:val="936"/>
        </w:trPr>
        <w:tc>
          <w:tcPr>
            <w:tcW w:w="527" w:type="dxa"/>
            <w:tcBorders>
              <w:left w:val="single" w:sz="8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D75CA4" w14:textId="7E9A4D24" w:rsidR="009528C3" w:rsidRPr="00BF6160" w:rsidRDefault="009528C3" w:rsidP="002C0B85">
            <w:pPr>
              <w:spacing w:after="0"/>
              <w:jc w:val="center"/>
              <w:rPr>
                <w:rFonts w:ascii="Calibri" w:hAnsi="Calibri"/>
                <w:b/>
                <w:color w:val="333333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>2</w:t>
            </w:r>
          </w:p>
        </w:tc>
        <w:tc>
          <w:tcPr>
            <w:tcW w:w="687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D669362" w14:textId="180171A4" w:rsidR="009528C3" w:rsidRPr="00BF6160" w:rsidRDefault="009528C3" w:rsidP="009528C3">
            <w:pPr>
              <w:pStyle w:val="ListParagraph"/>
              <w:spacing w:after="0"/>
              <w:ind w:left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Annual health plan premium (Amount withheld from paycheck times the number of paychecks in a year)</w:t>
            </w:r>
          </w:p>
        </w:tc>
        <w:tc>
          <w:tcPr>
            <w:tcW w:w="1530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330E580" w14:textId="77777777" w:rsidR="009528C3" w:rsidRPr="00BF6160" w:rsidRDefault="009528C3" w:rsidP="00C93AD4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5E1439B" w14:textId="77777777" w:rsidR="009528C3" w:rsidRPr="00BF6160" w:rsidRDefault="009528C3" w:rsidP="00C93AD4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</w:p>
        </w:tc>
      </w:tr>
      <w:tr w:rsidR="00BF6160" w:rsidRPr="00BF6160" w14:paraId="1FE6EE2D" w14:textId="77777777" w:rsidTr="00834084">
        <w:trPr>
          <w:trHeight w:val="432"/>
        </w:trPr>
        <w:tc>
          <w:tcPr>
            <w:tcW w:w="527" w:type="dxa"/>
            <w:tcBorders>
              <w:left w:val="single" w:sz="8" w:space="0" w:color="D9D9D9" w:themeColor="background1" w:themeShade="D9"/>
              <w:bottom w:val="single" w:sz="8" w:space="0" w:color="808080" w:themeColor="background1" w:themeShade="80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CC7B5C" w14:textId="794BE785" w:rsidR="009528C3" w:rsidRPr="00BF6160" w:rsidRDefault="009528C3" w:rsidP="002C0B85">
            <w:pPr>
              <w:spacing w:after="0"/>
              <w:jc w:val="center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>3</w:t>
            </w:r>
          </w:p>
        </w:tc>
        <w:tc>
          <w:tcPr>
            <w:tcW w:w="6875" w:type="dxa"/>
            <w:tcBorders>
              <w:bottom w:val="single" w:sz="8" w:space="0" w:color="808080" w:themeColor="background1" w:themeShade="80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A569A4" w14:textId="4B3C4123" w:rsidR="009528C3" w:rsidRPr="00BF6160" w:rsidRDefault="00E360A3" w:rsidP="00E360A3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Annual HSA contribution</w:t>
            </w:r>
          </w:p>
        </w:tc>
        <w:tc>
          <w:tcPr>
            <w:tcW w:w="1530" w:type="dxa"/>
            <w:tcBorders>
              <w:bottom w:val="single" w:sz="8" w:space="0" w:color="808080" w:themeColor="background1" w:themeShade="80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D27DA9" w14:textId="2EECAA9C" w:rsidR="009528C3" w:rsidRPr="00BF6160" w:rsidRDefault="00E360A3" w:rsidP="00AE029D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$0.00</w:t>
            </w:r>
          </w:p>
        </w:tc>
        <w:tc>
          <w:tcPr>
            <w:tcW w:w="1582" w:type="dxa"/>
            <w:gridSpan w:val="2"/>
            <w:tcBorders>
              <w:left w:val="single" w:sz="4" w:space="0" w:color="D9D9D9" w:themeColor="background1" w:themeShade="D9"/>
              <w:bottom w:val="single" w:sz="8" w:space="0" w:color="808080" w:themeColor="background1" w:themeShade="80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22BA85E" w14:textId="51303A75" w:rsidR="009528C3" w:rsidRPr="00BF6160" w:rsidRDefault="006F3A98" w:rsidP="00E360A3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 xml:space="preserve">     </w:t>
            </w:r>
            <w:r w:rsidR="00E360A3" w:rsidRPr="00BF6160">
              <w:rPr>
                <w:rFonts w:ascii="Calibri" w:hAnsi="Calibri"/>
                <w:color w:val="333333"/>
              </w:rPr>
              <w:t>$</w:t>
            </w:r>
          </w:p>
        </w:tc>
      </w:tr>
      <w:tr w:rsidR="00BF6160" w:rsidRPr="00BF6160" w14:paraId="0BFD1847" w14:textId="77777777" w:rsidTr="00834084">
        <w:trPr>
          <w:trHeight w:val="412"/>
        </w:trPr>
        <w:tc>
          <w:tcPr>
            <w:tcW w:w="5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C54AA62" w14:textId="0799023C" w:rsidR="006F3A98" w:rsidRPr="00BF6160" w:rsidRDefault="006F3A98" w:rsidP="002C0B85">
            <w:pPr>
              <w:spacing w:after="0"/>
              <w:jc w:val="center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>4</w:t>
            </w:r>
          </w:p>
        </w:tc>
        <w:tc>
          <w:tcPr>
            <w:tcW w:w="6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19321D" w14:textId="13F7723E" w:rsidR="006F3A98" w:rsidRPr="00BF6160" w:rsidRDefault="006F3A98" w:rsidP="00E360A3">
            <w:pPr>
              <w:spacing w:after="0"/>
              <w:rPr>
                <w:rFonts w:ascii="Calibri" w:hAnsi="Calibri"/>
                <w:b/>
                <w:color w:val="333333"/>
              </w:rPr>
            </w:pPr>
            <w:r w:rsidRPr="00BF6160">
              <w:rPr>
                <w:rFonts w:ascii="Calibri" w:hAnsi="Calibri"/>
                <w:b/>
                <w:color w:val="333333"/>
              </w:rPr>
              <w:t>Total annual expenses (1+2+3)</w:t>
            </w:r>
          </w:p>
        </w:tc>
        <w:tc>
          <w:tcPr>
            <w:tcW w:w="153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A46B70" w14:textId="0AE0E61D" w:rsidR="006F3A98" w:rsidRPr="00BF6160" w:rsidRDefault="006F3A98" w:rsidP="006F3A98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 xml:space="preserve">     $</w:t>
            </w:r>
          </w:p>
        </w:tc>
        <w:tc>
          <w:tcPr>
            <w:tcW w:w="1582" w:type="dxa"/>
            <w:gridSpan w:val="2"/>
            <w:tcBorders>
              <w:top w:val="single" w:sz="8" w:space="0" w:color="808080" w:themeColor="background1" w:themeShade="80"/>
              <w:left w:val="single" w:sz="4" w:space="0" w:color="D9D9D9" w:themeColor="background1" w:themeShade="D9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ABA668D" w14:textId="295F72DE" w:rsidR="006F3A98" w:rsidRPr="00BF6160" w:rsidRDefault="006F3A98" w:rsidP="006F3A98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 xml:space="preserve">     $</w:t>
            </w:r>
          </w:p>
        </w:tc>
      </w:tr>
      <w:tr w:rsidR="00BF6160" w:rsidRPr="00BF6160" w14:paraId="51063D39" w14:textId="77777777" w:rsidTr="00834084">
        <w:trPr>
          <w:trHeight w:val="1134"/>
        </w:trPr>
        <w:tc>
          <w:tcPr>
            <w:tcW w:w="527" w:type="dxa"/>
            <w:tcBorders>
              <w:top w:val="single" w:sz="8" w:space="0" w:color="808080" w:themeColor="background1" w:themeShade="80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CF43EF" w14:textId="051ED869" w:rsidR="00656FD2" w:rsidRPr="00BF6160" w:rsidRDefault="00656FD2" w:rsidP="002C0B85">
            <w:pPr>
              <w:spacing w:after="0"/>
              <w:jc w:val="center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>5</w:t>
            </w:r>
          </w:p>
        </w:tc>
        <w:tc>
          <w:tcPr>
            <w:tcW w:w="6875" w:type="dxa"/>
            <w:tcBorders>
              <w:top w:val="single" w:sz="8" w:space="0" w:color="808080" w:themeColor="background1" w:themeShade="80"/>
              <w:left w:val="single" w:sz="8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94B2EF7" w14:textId="77777777" w:rsidR="00656FD2" w:rsidRPr="00BF6160" w:rsidRDefault="00656FD2" w:rsidP="00656FD2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Tax savings (multiply your HSA contribution times your tax rate):</w:t>
            </w:r>
          </w:p>
          <w:p w14:paraId="74556B1B" w14:textId="4828A177" w:rsidR="00656FD2" w:rsidRPr="00BF6160" w:rsidRDefault="00656FD2" w:rsidP="00957814">
            <w:pPr>
              <w:numPr>
                <w:ilvl w:val="0"/>
                <w:numId w:val="26"/>
              </w:num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HSA contribution</w:t>
            </w:r>
            <w:r w:rsidR="00957814">
              <w:rPr>
                <w:rFonts w:ascii="Calibri" w:hAnsi="Calibri"/>
                <w:color w:val="333333"/>
              </w:rPr>
              <w:tab/>
            </w:r>
            <w:r w:rsidR="00957814">
              <w:rPr>
                <w:rFonts w:ascii="Calibri" w:hAnsi="Calibri"/>
                <w:color w:val="333333"/>
              </w:rPr>
              <w:tab/>
            </w:r>
            <w:r w:rsidR="00957814">
              <w:rPr>
                <w:rFonts w:ascii="Calibri" w:hAnsi="Calibri"/>
                <w:color w:val="333333"/>
              </w:rPr>
              <w:tab/>
            </w:r>
            <w:r w:rsidR="00957814">
              <w:rPr>
                <w:rFonts w:ascii="Calibri" w:hAnsi="Calibri"/>
                <w:color w:val="333333"/>
              </w:rPr>
              <w:tab/>
              <w:t xml:space="preserve">           $_____</w:t>
            </w:r>
          </w:p>
          <w:p w14:paraId="596E190A" w14:textId="6408FEEC" w:rsidR="00656FD2" w:rsidRPr="00BF6160" w:rsidRDefault="00656FD2" w:rsidP="00957814">
            <w:pPr>
              <w:numPr>
                <w:ilvl w:val="0"/>
                <w:numId w:val="26"/>
              </w:numPr>
              <w:spacing w:after="0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color w:val="333333"/>
              </w:rPr>
              <w:t>Tax rate</w:t>
            </w:r>
            <w:r w:rsidR="00957814">
              <w:rPr>
                <w:rFonts w:ascii="Calibri" w:hAnsi="Calibri"/>
                <w:color w:val="333333"/>
              </w:rPr>
              <w:tab/>
            </w:r>
            <w:r w:rsidR="00957814">
              <w:rPr>
                <w:rFonts w:ascii="Calibri" w:hAnsi="Calibri"/>
                <w:color w:val="333333"/>
              </w:rPr>
              <w:tab/>
            </w:r>
            <w:r w:rsidR="00957814">
              <w:rPr>
                <w:rFonts w:ascii="Calibri" w:hAnsi="Calibri"/>
                <w:color w:val="333333"/>
              </w:rPr>
              <w:tab/>
            </w:r>
            <w:r w:rsidR="00957814">
              <w:rPr>
                <w:rFonts w:ascii="Calibri" w:hAnsi="Calibri"/>
                <w:color w:val="333333"/>
              </w:rPr>
              <w:tab/>
            </w:r>
            <w:r w:rsidR="00957814">
              <w:rPr>
                <w:rFonts w:ascii="Calibri" w:hAnsi="Calibri"/>
                <w:color w:val="333333"/>
              </w:rPr>
              <w:tab/>
              <w:t xml:space="preserve">             </w:t>
            </w:r>
            <w:r w:rsidRPr="00BF6160">
              <w:rPr>
                <w:rFonts w:ascii="Calibri" w:hAnsi="Calibri"/>
                <w:color w:val="333333"/>
              </w:rPr>
              <w:t>_</w:t>
            </w:r>
            <w:r w:rsidR="00957814">
              <w:rPr>
                <w:rFonts w:ascii="Calibri" w:hAnsi="Calibri"/>
                <w:color w:val="333333"/>
              </w:rPr>
              <w:t>____</w:t>
            </w:r>
            <w:r w:rsidR="005C613E" w:rsidRPr="00BF6160">
              <w:rPr>
                <w:rFonts w:ascii="Calibri" w:hAnsi="Calibri"/>
                <w:color w:val="333333"/>
              </w:rPr>
              <w:t>%</w:t>
            </w:r>
          </w:p>
        </w:tc>
        <w:tc>
          <w:tcPr>
            <w:tcW w:w="1530" w:type="dxa"/>
            <w:tcBorders>
              <w:top w:val="single" w:sz="8" w:space="0" w:color="808080" w:themeColor="background1" w:themeShade="80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FC38027" w14:textId="6DC24F3D" w:rsidR="00656FD2" w:rsidRPr="00BF6160" w:rsidRDefault="00D039AF" w:rsidP="00D039AF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$0.00</w:t>
            </w:r>
          </w:p>
        </w:tc>
        <w:tc>
          <w:tcPr>
            <w:tcW w:w="1582" w:type="dxa"/>
            <w:gridSpan w:val="2"/>
            <w:tcBorders>
              <w:top w:val="single" w:sz="8" w:space="0" w:color="808080" w:themeColor="background1" w:themeShade="80"/>
              <w:left w:val="single" w:sz="4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184B1C" w14:textId="708FBF19" w:rsidR="00656FD2" w:rsidRPr="00BF6160" w:rsidRDefault="004D56EE" w:rsidP="006F3A98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 xml:space="preserve">     $</w:t>
            </w:r>
          </w:p>
        </w:tc>
      </w:tr>
      <w:tr w:rsidR="00BF6160" w:rsidRPr="00BF6160" w14:paraId="563585D2" w14:textId="77777777" w:rsidTr="00834084">
        <w:trPr>
          <w:trHeight w:val="1224"/>
        </w:trPr>
        <w:tc>
          <w:tcPr>
            <w:tcW w:w="527" w:type="dxa"/>
            <w:tcBorders>
              <w:left w:val="single" w:sz="8" w:space="0" w:color="D9D9D9" w:themeColor="background1" w:themeShade="D9"/>
              <w:bottom w:val="single" w:sz="8" w:space="0" w:color="808080" w:themeColor="background1" w:themeShade="80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315EDE4" w14:textId="0B60F243" w:rsidR="00744154" w:rsidRPr="00BF6160" w:rsidRDefault="00744154" w:rsidP="002C0B85">
            <w:pPr>
              <w:spacing w:after="0"/>
              <w:jc w:val="center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>6</w:t>
            </w:r>
          </w:p>
        </w:tc>
        <w:tc>
          <w:tcPr>
            <w:tcW w:w="6875" w:type="dxa"/>
            <w:tcBorders>
              <w:left w:val="single" w:sz="8" w:space="0" w:color="D9D9D9" w:themeColor="background1" w:themeShade="D9"/>
              <w:bottom w:val="single" w:sz="8" w:space="0" w:color="808080" w:themeColor="background1" w:themeShade="8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53FF53" w14:textId="518A3384" w:rsidR="00744154" w:rsidRPr="00BF6160" w:rsidRDefault="002E398F" w:rsidP="00E360A3">
            <w:pPr>
              <w:spacing w:after="0"/>
              <w:rPr>
                <w:rFonts w:ascii="Calibri" w:hAnsi="Calibri"/>
                <w:color w:val="333333"/>
                <w:sz w:val="24"/>
              </w:rPr>
            </w:pPr>
            <w:r w:rsidRPr="00BF6160">
              <w:rPr>
                <w:rFonts w:ascii="Calibri" w:hAnsi="Calibri"/>
                <w:color w:val="333333"/>
                <w:sz w:val="24"/>
              </w:rPr>
              <w:t xml:space="preserve">Any remaining current year HSA contributions not spent (amount on line 3 minus line 1) </w:t>
            </w:r>
            <w:r w:rsidRPr="00BF6160">
              <w:rPr>
                <w:rFonts w:ascii="Calibri" w:hAnsi="Calibri"/>
                <w:b/>
                <w:color w:val="333333"/>
                <w:sz w:val="24"/>
              </w:rPr>
              <w:t>Note</w:t>
            </w:r>
            <w:r w:rsidRPr="00BF6160">
              <w:rPr>
                <w:rFonts w:ascii="Calibri" w:hAnsi="Calibri"/>
                <w:color w:val="333333"/>
                <w:sz w:val="24"/>
              </w:rPr>
              <w:t>: This also is the amount that will roll over into next year. You don’t lose it.</w:t>
            </w:r>
          </w:p>
        </w:tc>
        <w:tc>
          <w:tcPr>
            <w:tcW w:w="1530" w:type="dxa"/>
            <w:tcBorders>
              <w:bottom w:val="single" w:sz="8" w:space="0" w:color="808080" w:themeColor="background1" w:themeShade="8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76CF2D" w14:textId="1E7EE05B" w:rsidR="00744154" w:rsidRPr="00BF6160" w:rsidRDefault="00744154" w:rsidP="00744154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$0.00</w:t>
            </w:r>
          </w:p>
        </w:tc>
        <w:tc>
          <w:tcPr>
            <w:tcW w:w="1582" w:type="dxa"/>
            <w:gridSpan w:val="2"/>
            <w:tcBorders>
              <w:left w:val="single" w:sz="4" w:space="0" w:color="D9D9D9" w:themeColor="background1" w:themeShade="D9"/>
              <w:bottom w:val="single" w:sz="8" w:space="0" w:color="808080" w:themeColor="background1" w:themeShade="80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8F6916A" w14:textId="6DD05466" w:rsidR="00744154" w:rsidRPr="00BF6160" w:rsidRDefault="00744154" w:rsidP="006F3A98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 xml:space="preserve">     $</w:t>
            </w:r>
          </w:p>
        </w:tc>
      </w:tr>
      <w:tr w:rsidR="00BF6160" w:rsidRPr="00BF6160" w14:paraId="0798C02D" w14:textId="77777777" w:rsidTr="00BF6160">
        <w:trPr>
          <w:trHeight w:val="458"/>
        </w:trPr>
        <w:tc>
          <w:tcPr>
            <w:tcW w:w="5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8" w:space="0" w:color="FFCD06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5BA753" w14:textId="213ABE12" w:rsidR="00744154" w:rsidRPr="00BF6160" w:rsidRDefault="00744154" w:rsidP="002C0B85">
            <w:pPr>
              <w:spacing w:after="0"/>
              <w:jc w:val="center"/>
              <w:rPr>
                <w:rFonts w:ascii="Calibri" w:hAnsi="Calibri"/>
                <w:b/>
                <w:color w:val="333333"/>
                <w:sz w:val="24"/>
              </w:rPr>
            </w:pPr>
            <w:r w:rsidRPr="00BF6160">
              <w:rPr>
                <w:rFonts w:ascii="Calibri" w:hAnsi="Calibri"/>
                <w:b/>
                <w:color w:val="333333"/>
                <w:sz w:val="24"/>
              </w:rPr>
              <w:t>7</w:t>
            </w:r>
          </w:p>
        </w:tc>
        <w:tc>
          <w:tcPr>
            <w:tcW w:w="6875" w:type="dxa"/>
            <w:tcBorders>
              <w:top w:val="single" w:sz="8" w:space="0" w:color="808080" w:themeColor="background1" w:themeShade="80"/>
              <w:left w:val="single" w:sz="8" w:space="0" w:color="D9D9D9" w:themeColor="background1" w:themeShade="D9"/>
              <w:bottom w:val="single" w:sz="18" w:space="0" w:color="FFCD0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D2EF36A" w14:textId="0335AA63" w:rsidR="00744154" w:rsidRPr="00BF6160" w:rsidRDefault="00DA5033" w:rsidP="00E360A3">
            <w:pPr>
              <w:spacing w:after="0"/>
              <w:rPr>
                <w:rFonts w:ascii="Calibri" w:hAnsi="Calibri"/>
                <w:b/>
                <w:color w:val="333333"/>
              </w:rPr>
            </w:pPr>
            <w:r w:rsidRPr="00BF6160">
              <w:rPr>
                <w:rFonts w:ascii="Calibri" w:hAnsi="Calibri"/>
                <w:b/>
                <w:color w:val="333333"/>
              </w:rPr>
              <w:t>Total annual savings (lines 5+6)</w:t>
            </w:r>
          </w:p>
        </w:tc>
        <w:tc>
          <w:tcPr>
            <w:tcW w:w="1530" w:type="dxa"/>
            <w:tcBorders>
              <w:top w:val="single" w:sz="8" w:space="0" w:color="808080" w:themeColor="background1" w:themeShade="80"/>
              <w:bottom w:val="single" w:sz="18" w:space="0" w:color="FFCD0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D3D28AA" w14:textId="45198CF6" w:rsidR="00744154" w:rsidRPr="00BF6160" w:rsidRDefault="00744154" w:rsidP="00744154">
            <w:pPr>
              <w:spacing w:after="0"/>
              <w:jc w:val="center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>$0.00</w:t>
            </w:r>
          </w:p>
        </w:tc>
        <w:tc>
          <w:tcPr>
            <w:tcW w:w="1582" w:type="dxa"/>
            <w:gridSpan w:val="2"/>
            <w:tcBorders>
              <w:top w:val="single" w:sz="8" w:space="0" w:color="808080" w:themeColor="background1" w:themeShade="80"/>
              <w:left w:val="single" w:sz="4" w:space="0" w:color="D9D9D9" w:themeColor="background1" w:themeShade="D9"/>
              <w:bottom w:val="single" w:sz="18" w:space="0" w:color="FFCD06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4DBEAC" w14:textId="6C42C158" w:rsidR="00744154" w:rsidRPr="00BF6160" w:rsidRDefault="00744154" w:rsidP="006F3A98">
            <w:pPr>
              <w:spacing w:after="0"/>
              <w:rPr>
                <w:rFonts w:ascii="Calibri" w:hAnsi="Calibri"/>
                <w:color w:val="333333"/>
              </w:rPr>
            </w:pPr>
            <w:r w:rsidRPr="00BF6160">
              <w:rPr>
                <w:rFonts w:ascii="Calibri" w:hAnsi="Calibri"/>
                <w:color w:val="333333"/>
              </w:rPr>
              <w:t xml:space="preserve">     $</w:t>
            </w:r>
          </w:p>
        </w:tc>
      </w:tr>
      <w:tr w:rsidR="00BF6160" w:rsidRPr="00BF6160" w14:paraId="38706338" w14:textId="77777777" w:rsidTr="00BF6160">
        <w:trPr>
          <w:trHeight w:val="702"/>
        </w:trPr>
        <w:tc>
          <w:tcPr>
            <w:tcW w:w="527" w:type="dxa"/>
            <w:tcBorders>
              <w:top w:val="single" w:sz="18" w:space="0" w:color="FFCD06"/>
              <w:left w:val="single" w:sz="18" w:space="0" w:color="FFCD06"/>
              <w:bottom w:val="single" w:sz="18" w:space="0" w:color="FFCD06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10D0E91" w14:textId="659A8830" w:rsidR="00744154" w:rsidRPr="00BF6160" w:rsidRDefault="00744154" w:rsidP="002C0B85">
            <w:pPr>
              <w:spacing w:after="0"/>
              <w:jc w:val="center"/>
              <w:rPr>
                <w:rFonts w:ascii="Calibri" w:hAnsi="Calibri"/>
                <w:b/>
                <w:color w:val="333333"/>
                <w:sz w:val="26"/>
                <w:szCs w:val="26"/>
              </w:rPr>
            </w:pPr>
            <w:r w:rsidRPr="00BF6160">
              <w:rPr>
                <w:rFonts w:ascii="Calibri" w:hAnsi="Calibri"/>
                <w:b/>
                <w:color w:val="333333"/>
                <w:sz w:val="26"/>
                <w:szCs w:val="26"/>
              </w:rPr>
              <w:t>8</w:t>
            </w:r>
          </w:p>
        </w:tc>
        <w:tc>
          <w:tcPr>
            <w:tcW w:w="6875" w:type="dxa"/>
            <w:tcBorders>
              <w:top w:val="single" w:sz="18" w:space="0" w:color="FFCD06"/>
              <w:left w:val="single" w:sz="8" w:space="0" w:color="D9D9D9" w:themeColor="background1" w:themeShade="D9"/>
              <w:bottom w:val="single" w:sz="18" w:space="0" w:color="FFCD06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F4ABA3" w14:textId="3CD63BEE" w:rsidR="00744154" w:rsidRPr="00BF6160" w:rsidRDefault="00DA5033" w:rsidP="00E360A3">
            <w:pPr>
              <w:spacing w:after="0"/>
              <w:rPr>
                <w:rFonts w:ascii="Calibri" w:hAnsi="Calibri"/>
                <w:b/>
                <w:color w:val="333333"/>
                <w:sz w:val="26"/>
                <w:szCs w:val="26"/>
              </w:rPr>
            </w:pPr>
            <w:r w:rsidRPr="00BF6160">
              <w:rPr>
                <w:rFonts w:ascii="Calibri" w:hAnsi="Calibri"/>
                <w:b/>
                <w:color w:val="333333"/>
                <w:sz w:val="26"/>
                <w:szCs w:val="26"/>
              </w:rPr>
              <w:t>Net savings (line 4 minus line 7)</w:t>
            </w:r>
          </w:p>
        </w:tc>
        <w:tc>
          <w:tcPr>
            <w:tcW w:w="1530" w:type="dxa"/>
            <w:tcBorders>
              <w:top w:val="single" w:sz="18" w:space="0" w:color="FFCD06"/>
              <w:bottom w:val="single" w:sz="18" w:space="0" w:color="FFCD06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6979B0" w14:textId="431C50A8" w:rsidR="00744154" w:rsidRPr="00BF6160" w:rsidRDefault="000426BD" w:rsidP="006F3A98">
            <w:pPr>
              <w:spacing w:after="0"/>
              <w:rPr>
                <w:rFonts w:ascii="Calibri" w:hAnsi="Calibri"/>
                <w:b/>
                <w:color w:val="333333"/>
                <w:sz w:val="26"/>
                <w:szCs w:val="26"/>
              </w:rPr>
            </w:pPr>
            <w:r w:rsidRPr="00BF6160">
              <w:rPr>
                <w:rFonts w:ascii="Calibri" w:hAnsi="Calibri"/>
                <w:b/>
                <w:color w:val="333333"/>
                <w:sz w:val="26"/>
                <w:szCs w:val="26"/>
              </w:rPr>
              <w:t xml:space="preserve">    $</w:t>
            </w:r>
          </w:p>
        </w:tc>
        <w:tc>
          <w:tcPr>
            <w:tcW w:w="1582" w:type="dxa"/>
            <w:gridSpan w:val="2"/>
            <w:tcBorders>
              <w:top w:val="single" w:sz="18" w:space="0" w:color="FFCD06"/>
              <w:left w:val="single" w:sz="4" w:space="0" w:color="D9D9D9" w:themeColor="background1" w:themeShade="D9"/>
              <w:bottom w:val="single" w:sz="18" w:space="0" w:color="FFCD06"/>
              <w:right w:val="single" w:sz="18" w:space="0" w:color="FFCD06"/>
            </w:tcBorders>
            <w:shd w:val="clear" w:color="auto" w:fill="auto"/>
            <w:vAlign w:val="center"/>
          </w:tcPr>
          <w:p w14:paraId="366E16E0" w14:textId="3DB77BFC" w:rsidR="00744154" w:rsidRPr="00BF6160" w:rsidRDefault="000426BD" w:rsidP="006F3A98">
            <w:pPr>
              <w:spacing w:after="0"/>
              <w:rPr>
                <w:rFonts w:ascii="Calibri" w:hAnsi="Calibri"/>
                <w:b/>
                <w:color w:val="333333"/>
                <w:sz w:val="26"/>
                <w:szCs w:val="26"/>
              </w:rPr>
            </w:pPr>
            <w:r w:rsidRPr="00BF6160">
              <w:rPr>
                <w:rFonts w:ascii="Calibri" w:hAnsi="Calibri"/>
                <w:b/>
                <w:color w:val="333333"/>
                <w:sz w:val="26"/>
                <w:szCs w:val="26"/>
              </w:rPr>
              <w:t xml:space="preserve">    $</w:t>
            </w:r>
          </w:p>
        </w:tc>
      </w:tr>
    </w:tbl>
    <w:p w14:paraId="661F742A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5FB8560F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3DCA5F62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17B9F597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540F642B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6D8295F1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45BF33F7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5339567B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59B79F06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745C8A0F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1D295C56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56C7FE85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340D3EAD" w14:textId="77777777" w:rsidR="00621251" w:rsidRPr="00BF6160" w:rsidRDefault="00621251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21FD7FE7" w14:textId="5555AAAB" w:rsidR="00621251" w:rsidRPr="00BF6160" w:rsidRDefault="00621251" w:rsidP="00621251">
      <w:pPr>
        <w:spacing w:after="120"/>
        <w:rPr>
          <w:rFonts w:ascii="Calibri" w:hAnsi="Calibri"/>
          <w:color w:val="333333"/>
          <w:sz w:val="16"/>
          <w:szCs w:val="16"/>
        </w:rPr>
      </w:pPr>
      <w:r w:rsidRPr="00BF6160">
        <w:rPr>
          <w:rFonts w:ascii="Calibri" w:hAnsi="Calibri"/>
          <w:b/>
          <w:color w:val="333333"/>
          <w:sz w:val="16"/>
          <w:szCs w:val="16"/>
          <w:vertAlign w:val="superscript"/>
        </w:rPr>
        <w:t>1</w:t>
      </w:r>
      <w:r w:rsidRPr="00BF6160">
        <w:rPr>
          <w:rFonts w:ascii="Calibri" w:hAnsi="Calibri"/>
          <w:color w:val="333333"/>
          <w:sz w:val="16"/>
          <w:szCs w:val="16"/>
        </w:rPr>
        <w:t xml:space="preserve"> All health care expenses are assumed to be reasonable and covered by the specifications of the health plan.</w:t>
      </w:r>
    </w:p>
    <w:p w14:paraId="6F2B7DD6" w14:textId="74B7CAFC" w:rsidR="00B0302D" w:rsidRPr="00BF6160" w:rsidRDefault="00621251" w:rsidP="00621251">
      <w:pPr>
        <w:spacing w:after="120"/>
        <w:ind w:left="72" w:hanging="72"/>
        <w:rPr>
          <w:rFonts w:ascii="Calibri" w:hAnsi="Calibri"/>
          <w:color w:val="333333"/>
          <w:sz w:val="16"/>
          <w:szCs w:val="16"/>
        </w:rPr>
      </w:pPr>
      <w:r w:rsidRPr="00BF6160">
        <w:rPr>
          <w:rFonts w:ascii="Calibri" w:hAnsi="Calibri"/>
          <w:color w:val="333333"/>
          <w:sz w:val="16"/>
          <w:szCs w:val="16"/>
          <w:vertAlign w:val="superscript"/>
        </w:rPr>
        <w:t>2</w:t>
      </w:r>
      <w:r w:rsidRPr="00BF6160">
        <w:rPr>
          <w:rFonts w:ascii="Calibri" w:hAnsi="Calibri"/>
          <w:color w:val="333333"/>
          <w:sz w:val="16"/>
          <w:szCs w:val="16"/>
        </w:rPr>
        <w:t xml:space="preserve"> If your employer offers a Flexible Spending Account (FSA), you may be able to participate in a limited Medical FSA or dependent care FSA, but not both, with an HSA. </w:t>
      </w:r>
      <w:r w:rsidR="000E33D3" w:rsidRPr="00BF6160">
        <w:rPr>
          <w:rFonts w:ascii="Calibri" w:hAnsi="Calibri"/>
          <w:color w:val="333333"/>
          <w:sz w:val="16"/>
          <w:szCs w:val="16"/>
        </w:rPr>
        <w:t xml:space="preserve"> </w:t>
      </w:r>
      <w:r w:rsidRPr="00BF6160">
        <w:rPr>
          <w:rFonts w:ascii="Calibri" w:hAnsi="Calibri"/>
          <w:color w:val="333333"/>
          <w:sz w:val="16"/>
          <w:szCs w:val="16"/>
        </w:rPr>
        <w:t>Consult your employer for restrictions.</w:t>
      </w:r>
    </w:p>
    <w:p w14:paraId="735A90E9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74762FFB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751B9B67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3F25BBEC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25A7302B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19EF9686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176E4F4D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7DE4EE6C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529BA0F1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377A1332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613F303E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502A9483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0C904534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15BB86AD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562A69D2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342A885D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5EBE20EA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3F0195A3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3AD665E2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4E0F5682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3D76970A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098D1DFF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</w:p>
    <w:p w14:paraId="05C47E6E" w14:textId="77777777" w:rsidR="00B0302D" w:rsidRPr="00BF6160" w:rsidRDefault="00B0302D" w:rsidP="00180857">
      <w:pPr>
        <w:spacing w:after="0"/>
        <w:rPr>
          <w:rFonts w:ascii="Calibri" w:hAnsi="Calibri"/>
          <w:color w:val="333333"/>
          <w:sz w:val="2"/>
          <w:szCs w:val="2"/>
        </w:rPr>
      </w:pPr>
      <w:bookmarkStart w:id="0" w:name="_GoBack"/>
      <w:bookmarkEnd w:id="0"/>
    </w:p>
    <w:sectPr w:rsidR="00B0302D" w:rsidRPr="00BF6160" w:rsidSect="009528C3">
      <w:footerReference w:type="even" r:id="rId7"/>
      <w:headerReference w:type="first" r:id="rId8"/>
      <w:type w:val="continuous"/>
      <w:pgSz w:w="12240" w:h="15840"/>
      <w:pgMar w:top="1008" w:right="1008" w:bottom="1008" w:left="1008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4859C" w14:textId="77777777" w:rsidR="00E75AA1" w:rsidRDefault="00E75AA1" w:rsidP="00AC5119">
      <w:pPr>
        <w:spacing w:after="0" w:line="240" w:lineRule="auto"/>
      </w:pPr>
      <w:r>
        <w:separator/>
      </w:r>
    </w:p>
  </w:endnote>
  <w:endnote w:type="continuationSeparator" w:id="0">
    <w:p w14:paraId="7B86485B" w14:textId="77777777" w:rsidR="00E75AA1" w:rsidRDefault="00E75AA1" w:rsidP="00AC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EEC4" w14:textId="4A8A4CE4" w:rsidR="00D23191" w:rsidRPr="00D23191" w:rsidRDefault="00D23191" w:rsidP="00D23191">
    <w:pPr>
      <w:spacing w:after="0" w:line="240" w:lineRule="auto"/>
      <w:rPr>
        <w:rFonts w:ascii="Times New Roman" w:eastAsia="Times New Roman" w:hAnsi="Times New Roman" w:cs="Times New Roman"/>
        <w:color w:val="A6A6A6" w:themeColor="background1" w:themeShade="A6"/>
        <w:sz w:val="21"/>
        <w:szCs w:val="24"/>
      </w:rPr>
    </w:pPr>
    <w:r w:rsidRPr="00D23191">
      <w:rPr>
        <w:rFonts w:ascii="Calibri" w:eastAsia="Times New Roman" w:hAnsi="Calibri" w:cs="Times New Roman"/>
        <w:bCs/>
        <w:color w:val="A6A6A6" w:themeColor="background1" w:themeShade="A6"/>
        <w:sz w:val="21"/>
        <w:szCs w:val="24"/>
        <w:shd w:val="clear" w:color="auto" w:fill="FFFFFF"/>
      </w:rPr>
      <w:t>X21840</w:t>
    </w:r>
    <w:r>
      <w:rPr>
        <w:rFonts w:ascii="Calibri" w:eastAsia="Times New Roman" w:hAnsi="Calibri" w:cs="Times New Roman"/>
        <w:bCs/>
        <w:color w:val="A6A6A6" w:themeColor="background1" w:themeShade="A6"/>
        <w:sz w:val="21"/>
        <w:szCs w:val="24"/>
        <w:shd w:val="clear" w:color="auto" w:fill="FFFFFF"/>
      </w:rPr>
      <w:t>R0</w:t>
    </w:r>
    <w:r w:rsidR="00D0334F">
      <w:rPr>
        <w:rFonts w:ascii="Calibri" w:eastAsia="Times New Roman" w:hAnsi="Calibri" w:cs="Times New Roman"/>
        <w:bCs/>
        <w:color w:val="A6A6A6" w:themeColor="background1" w:themeShade="A6"/>
        <w:sz w:val="21"/>
        <w:szCs w:val="24"/>
        <w:shd w:val="clear" w:color="auto" w:fill="FFFFFF"/>
      </w:rPr>
      <w:t>3</w:t>
    </w:r>
    <w:r>
      <w:rPr>
        <w:rFonts w:ascii="Calibri" w:eastAsia="Times New Roman" w:hAnsi="Calibri" w:cs="Times New Roman"/>
        <w:bCs/>
        <w:color w:val="A6A6A6" w:themeColor="background1" w:themeShade="A6"/>
        <w:sz w:val="21"/>
        <w:szCs w:val="24"/>
        <w:shd w:val="clear" w:color="auto" w:fill="FFFFFF"/>
      </w:rPr>
      <w:t xml:space="preserve"> (0</w:t>
    </w:r>
    <w:r w:rsidR="00D0334F">
      <w:rPr>
        <w:rFonts w:ascii="Calibri" w:eastAsia="Times New Roman" w:hAnsi="Calibri" w:cs="Times New Roman"/>
        <w:bCs/>
        <w:color w:val="A6A6A6" w:themeColor="background1" w:themeShade="A6"/>
        <w:sz w:val="21"/>
        <w:szCs w:val="24"/>
        <w:shd w:val="clear" w:color="auto" w:fill="FFFFFF"/>
      </w:rPr>
      <w:t>7</w:t>
    </w:r>
    <w:r>
      <w:rPr>
        <w:rFonts w:ascii="Calibri" w:eastAsia="Times New Roman" w:hAnsi="Calibri" w:cs="Times New Roman"/>
        <w:bCs/>
        <w:color w:val="A6A6A6" w:themeColor="background1" w:themeShade="A6"/>
        <w:sz w:val="21"/>
        <w:szCs w:val="24"/>
        <w:shd w:val="clear" w:color="auto" w:fill="FFFFFF"/>
      </w:rPr>
      <w:t>/18)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707D0" w14:textId="77777777" w:rsidR="00E75AA1" w:rsidRDefault="00E75AA1" w:rsidP="00AC5119">
      <w:pPr>
        <w:spacing w:after="0" w:line="240" w:lineRule="auto"/>
      </w:pPr>
      <w:r>
        <w:separator/>
      </w:r>
    </w:p>
  </w:footnote>
  <w:footnote w:type="continuationSeparator" w:id="0">
    <w:p w14:paraId="1A979118" w14:textId="77777777" w:rsidR="00E75AA1" w:rsidRDefault="00E75AA1" w:rsidP="00AC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79087" w14:textId="1FDA4BCF" w:rsidR="0066745D" w:rsidRDefault="002548CE">
    <w:pPr>
      <w:pStyle w:val="Header"/>
      <w:rPr>
        <w:sz w:val="2"/>
        <w:szCs w:val="2"/>
      </w:rPr>
    </w:pPr>
    <w:r>
      <w:rPr>
        <w:noProof/>
        <w:color w:val="FFCD06"/>
        <w:sz w:val="52"/>
      </w:rPr>
      <w:drawing>
        <wp:anchor distT="0" distB="0" distL="114300" distR="114300" simplePos="0" relativeHeight="251659264" behindDoc="0" locked="0" layoutInCell="1" allowOverlap="1" wp14:anchorId="1BFB404A" wp14:editId="4B1BC9D7">
          <wp:simplePos x="0" y="0"/>
          <wp:positionH relativeFrom="column">
            <wp:posOffset>4986020</wp:posOffset>
          </wp:positionH>
          <wp:positionV relativeFrom="paragraph">
            <wp:posOffset>-17780</wp:posOffset>
          </wp:positionV>
          <wp:extent cx="1684020" cy="455295"/>
          <wp:effectExtent l="0" t="0" r="0" b="1905"/>
          <wp:wrapTight wrapText="bothSides">
            <wp:wrapPolygon edited="0">
              <wp:start x="18896" y="0"/>
              <wp:lineTo x="0" y="9640"/>
              <wp:lineTo x="0" y="20485"/>
              <wp:lineTo x="20199" y="20485"/>
              <wp:lineTo x="21176" y="7230"/>
              <wp:lineTo x="21176" y="4820"/>
              <wp:lineTo x="20525" y="0"/>
              <wp:lineTo x="18896" y="0"/>
            </wp:wrapPolygon>
          </wp:wrapTight>
          <wp:docPr id="1" name="Picture 1" descr="../../+Brand/Logos/Primary%20Logos/PNG/Further_workdmark_Yellow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+Brand/Logos/Primary%20Logos/PNG/Further_workdmark_Yellow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07A31" w14:textId="738A6890" w:rsidR="002548CE" w:rsidRDefault="002548CE" w:rsidP="002548CE">
    <w:pPr>
      <w:pStyle w:val="Header"/>
      <w:spacing w:after="120" w:line="400" w:lineRule="exact"/>
      <w:rPr>
        <w:color w:val="FFCD06"/>
        <w:sz w:val="48"/>
        <w:szCs w:val="2"/>
      </w:rPr>
    </w:pPr>
  </w:p>
  <w:p w14:paraId="041B1214" w14:textId="77777777" w:rsidR="002548CE" w:rsidRDefault="002548CE" w:rsidP="002548CE">
    <w:pPr>
      <w:pStyle w:val="Header"/>
      <w:spacing w:after="120" w:line="400" w:lineRule="exact"/>
      <w:rPr>
        <w:color w:val="FFCD06"/>
        <w:sz w:val="48"/>
        <w:szCs w:val="2"/>
      </w:rPr>
    </w:pPr>
  </w:p>
  <w:p w14:paraId="66FB2BEC" w14:textId="22092B5D" w:rsidR="002548CE" w:rsidRDefault="002548CE" w:rsidP="002548CE">
    <w:pPr>
      <w:pStyle w:val="Header"/>
      <w:spacing w:after="120" w:line="400" w:lineRule="exact"/>
      <w:rPr>
        <w:color w:val="FFCD06"/>
        <w:sz w:val="48"/>
        <w:szCs w:val="2"/>
      </w:rPr>
    </w:pPr>
    <w:r>
      <w:rPr>
        <w:color w:val="FFCD06"/>
        <w:sz w:val="48"/>
        <w:szCs w:val="2"/>
      </w:rPr>
      <w:t>Health Savings Account Worksheet</w:t>
    </w:r>
    <w:r w:rsidRPr="00E9353B">
      <w:rPr>
        <w:color w:val="FFCD06"/>
        <w:sz w:val="48"/>
        <w:szCs w:val="2"/>
      </w:rPr>
      <w:t xml:space="preserve"> </w:t>
    </w:r>
  </w:p>
  <w:p w14:paraId="77D68DD6" w14:textId="77777777" w:rsidR="002548CE" w:rsidRDefault="002548CE">
    <w:pPr>
      <w:pStyle w:val="Header"/>
      <w:rPr>
        <w:sz w:val="2"/>
        <w:szCs w:val="2"/>
      </w:rPr>
    </w:pPr>
  </w:p>
  <w:p w14:paraId="7D0C3044" w14:textId="77777777" w:rsidR="002548CE" w:rsidRPr="00180857" w:rsidRDefault="002548C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462"/>
    <w:multiLevelType w:val="hybridMultilevel"/>
    <w:tmpl w:val="47E2FEF8"/>
    <w:lvl w:ilvl="0" w:tplc="0DE437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9C41"/>
        <w:sz w:val="22"/>
        <w:szCs w:val="22"/>
        <w:u w:color="3B60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409A"/>
    <w:multiLevelType w:val="hybridMultilevel"/>
    <w:tmpl w:val="2E4EB9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7792F"/>
    <w:multiLevelType w:val="hybridMultilevel"/>
    <w:tmpl w:val="4184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06E16"/>
    <w:multiLevelType w:val="hybridMultilevel"/>
    <w:tmpl w:val="5D4804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9D16790"/>
    <w:multiLevelType w:val="hybridMultilevel"/>
    <w:tmpl w:val="98C42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color="3B60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65BAE"/>
    <w:multiLevelType w:val="hybridMultilevel"/>
    <w:tmpl w:val="0A18B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79B7A24"/>
    <w:multiLevelType w:val="hybridMultilevel"/>
    <w:tmpl w:val="FD460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00149"/>
    <w:multiLevelType w:val="hybridMultilevel"/>
    <w:tmpl w:val="111A72EE"/>
    <w:lvl w:ilvl="0" w:tplc="30FCC1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D06"/>
        <w:u w:color="3B60A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73E1B"/>
    <w:multiLevelType w:val="hybridMultilevel"/>
    <w:tmpl w:val="896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409B7"/>
    <w:multiLevelType w:val="hybridMultilevel"/>
    <w:tmpl w:val="DA56B7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841798"/>
    <w:multiLevelType w:val="hybridMultilevel"/>
    <w:tmpl w:val="93663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3B60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B23BB"/>
    <w:multiLevelType w:val="hybridMultilevel"/>
    <w:tmpl w:val="FF285D20"/>
    <w:lvl w:ilvl="0" w:tplc="099ADD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3B60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C00EF"/>
    <w:multiLevelType w:val="hybridMultilevel"/>
    <w:tmpl w:val="EB44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color="3B60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16865"/>
    <w:multiLevelType w:val="hybridMultilevel"/>
    <w:tmpl w:val="9210D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9F18D4"/>
    <w:multiLevelType w:val="hybridMultilevel"/>
    <w:tmpl w:val="85964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E4E0A"/>
    <w:multiLevelType w:val="hybridMultilevel"/>
    <w:tmpl w:val="21983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274A32"/>
    <w:multiLevelType w:val="hybridMultilevel"/>
    <w:tmpl w:val="264CA258"/>
    <w:lvl w:ilvl="0" w:tplc="30FCC1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D06"/>
        <w:sz w:val="22"/>
        <w:szCs w:val="22"/>
        <w:u w:color="3B60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C1787"/>
    <w:multiLevelType w:val="hybridMultilevel"/>
    <w:tmpl w:val="B980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025FE"/>
    <w:multiLevelType w:val="hybridMultilevel"/>
    <w:tmpl w:val="C4A471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141E9E"/>
    <w:multiLevelType w:val="hybridMultilevel"/>
    <w:tmpl w:val="FAF6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114CA"/>
    <w:multiLevelType w:val="hybridMultilevel"/>
    <w:tmpl w:val="0A18B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708D0E4F"/>
    <w:multiLevelType w:val="hybridMultilevel"/>
    <w:tmpl w:val="0A18B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74787D4A"/>
    <w:multiLevelType w:val="hybridMultilevel"/>
    <w:tmpl w:val="86A2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143D0"/>
    <w:multiLevelType w:val="hybridMultilevel"/>
    <w:tmpl w:val="A00C7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3B60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93E5D"/>
    <w:multiLevelType w:val="hybridMultilevel"/>
    <w:tmpl w:val="704ECBF8"/>
    <w:lvl w:ilvl="0" w:tplc="552C09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9C41"/>
        <w:u w:color="3B60A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606A8"/>
    <w:multiLevelType w:val="hybridMultilevel"/>
    <w:tmpl w:val="0A18B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14"/>
  </w:num>
  <w:num w:numId="5">
    <w:abstractNumId w:val="11"/>
  </w:num>
  <w:num w:numId="6">
    <w:abstractNumId w:val="23"/>
  </w:num>
  <w:num w:numId="7">
    <w:abstractNumId w:val="6"/>
  </w:num>
  <w:num w:numId="8">
    <w:abstractNumId w:val="4"/>
  </w:num>
  <w:num w:numId="9">
    <w:abstractNumId w:val="12"/>
  </w:num>
  <w:num w:numId="10">
    <w:abstractNumId w:val="15"/>
  </w:num>
  <w:num w:numId="11">
    <w:abstractNumId w:val="9"/>
  </w:num>
  <w:num w:numId="12">
    <w:abstractNumId w:val="1"/>
  </w:num>
  <w:num w:numId="13">
    <w:abstractNumId w:val="21"/>
  </w:num>
  <w:num w:numId="14">
    <w:abstractNumId w:val="3"/>
  </w:num>
  <w:num w:numId="15">
    <w:abstractNumId w:val="18"/>
  </w:num>
  <w:num w:numId="16">
    <w:abstractNumId w:val="20"/>
  </w:num>
  <w:num w:numId="17">
    <w:abstractNumId w:val="5"/>
  </w:num>
  <w:num w:numId="18">
    <w:abstractNumId w:val="25"/>
  </w:num>
  <w:num w:numId="19">
    <w:abstractNumId w:val="13"/>
  </w:num>
  <w:num w:numId="20">
    <w:abstractNumId w:val="2"/>
  </w:num>
  <w:num w:numId="21">
    <w:abstractNumId w:val="8"/>
  </w:num>
  <w:num w:numId="22">
    <w:abstractNumId w:val="10"/>
  </w:num>
  <w:num w:numId="23">
    <w:abstractNumId w:val="24"/>
  </w:num>
  <w:num w:numId="24">
    <w:abstractNumId w:val="0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18"/>
    <w:rsid w:val="00020430"/>
    <w:rsid w:val="00021E59"/>
    <w:rsid w:val="000255F3"/>
    <w:rsid w:val="00032781"/>
    <w:rsid w:val="0003629F"/>
    <w:rsid w:val="000426BD"/>
    <w:rsid w:val="000B5D4C"/>
    <w:rsid w:val="000C4236"/>
    <w:rsid w:val="000E0BCB"/>
    <w:rsid w:val="000E33D3"/>
    <w:rsid w:val="000E5816"/>
    <w:rsid w:val="000E7716"/>
    <w:rsid w:val="00103B27"/>
    <w:rsid w:val="001151B9"/>
    <w:rsid w:val="00127FEA"/>
    <w:rsid w:val="00164B72"/>
    <w:rsid w:val="00165BB0"/>
    <w:rsid w:val="00180857"/>
    <w:rsid w:val="001B1764"/>
    <w:rsid w:val="001C64BB"/>
    <w:rsid w:val="001E76A6"/>
    <w:rsid w:val="002479F4"/>
    <w:rsid w:val="002548CE"/>
    <w:rsid w:val="0028381F"/>
    <w:rsid w:val="00292B55"/>
    <w:rsid w:val="002A60C2"/>
    <w:rsid w:val="002B27F8"/>
    <w:rsid w:val="002C0B85"/>
    <w:rsid w:val="002D5B09"/>
    <w:rsid w:val="002D77B8"/>
    <w:rsid w:val="002E398F"/>
    <w:rsid w:val="002F6652"/>
    <w:rsid w:val="00333CCA"/>
    <w:rsid w:val="00336600"/>
    <w:rsid w:val="00355AC5"/>
    <w:rsid w:val="003C1374"/>
    <w:rsid w:val="003C6466"/>
    <w:rsid w:val="003C6E63"/>
    <w:rsid w:val="00403CB4"/>
    <w:rsid w:val="00452D0B"/>
    <w:rsid w:val="00455B5F"/>
    <w:rsid w:val="00456030"/>
    <w:rsid w:val="004B3DC5"/>
    <w:rsid w:val="004C5B3F"/>
    <w:rsid w:val="004D56EE"/>
    <w:rsid w:val="004E6F9F"/>
    <w:rsid w:val="004F4503"/>
    <w:rsid w:val="00515723"/>
    <w:rsid w:val="005208D3"/>
    <w:rsid w:val="005319C0"/>
    <w:rsid w:val="00570274"/>
    <w:rsid w:val="005763ED"/>
    <w:rsid w:val="005B2CB1"/>
    <w:rsid w:val="005B38B3"/>
    <w:rsid w:val="005C613E"/>
    <w:rsid w:val="005C61E8"/>
    <w:rsid w:val="005E523D"/>
    <w:rsid w:val="00611809"/>
    <w:rsid w:val="00621251"/>
    <w:rsid w:val="00640071"/>
    <w:rsid w:val="006461EF"/>
    <w:rsid w:val="00653826"/>
    <w:rsid w:val="006542FF"/>
    <w:rsid w:val="00655C3C"/>
    <w:rsid w:val="00656FD2"/>
    <w:rsid w:val="00661690"/>
    <w:rsid w:val="0066745D"/>
    <w:rsid w:val="00681B62"/>
    <w:rsid w:val="006B453E"/>
    <w:rsid w:val="006F3A98"/>
    <w:rsid w:val="006F5A11"/>
    <w:rsid w:val="0070604B"/>
    <w:rsid w:val="00712284"/>
    <w:rsid w:val="00744154"/>
    <w:rsid w:val="00753745"/>
    <w:rsid w:val="0077335E"/>
    <w:rsid w:val="007E4C9D"/>
    <w:rsid w:val="008175C3"/>
    <w:rsid w:val="008264DE"/>
    <w:rsid w:val="00827522"/>
    <w:rsid w:val="00834084"/>
    <w:rsid w:val="008415E4"/>
    <w:rsid w:val="00866A87"/>
    <w:rsid w:val="008718B1"/>
    <w:rsid w:val="008951FB"/>
    <w:rsid w:val="008B504A"/>
    <w:rsid w:val="008D7B6A"/>
    <w:rsid w:val="008E126C"/>
    <w:rsid w:val="008F4E50"/>
    <w:rsid w:val="00940AC3"/>
    <w:rsid w:val="009528C3"/>
    <w:rsid w:val="00952A8B"/>
    <w:rsid w:val="00957814"/>
    <w:rsid w:val="00964718"/>
    <w:rsid w:val="0099453E"/>
    <w:rsid w:val="009D2720"/>
    <w:rsid w:val="009F4689"/>
    <w:rsid w:val="00A0264B"/>
    <w:rsid w:val="00A160D3"/>
    <w:rsid w:val="00A20075"/>
    <w:rsid w:val="00A25742"/>
    <w:rsid w:val="00A25768"/>
    <w:rsid w:val="00A45EE0"/>
    <w:rsid w:val="00A6105B"/>
    <w:rsid w:val="00A6381C"/>
    <w:rsid w:val="00AB7280"/>
    <w:rsid w:val="00AC5119"/>
    <w:rsid w:val="00AE029D"/>
    <w:rsid w:val="00B0302D"/>
    <w:rsid w:val="00B0353A"/>
    <w:rsid w:val="00B30AD7"/>
    <w:rsid w:val="00B310CC"/>
    <w:rsid w:val="00B80736"/>
    <w:rsid w:val="00B86A32"/>
    <w:rsid w:val="00B86CEA"/>
    <w:rsid w:val="00B93885"/>
    <w:rsid w:val="00BB115C"/>
    <w:rsid w:val="00BF175B"/>
    <w:rsid w:val="00BF4098"/>
    <w:rsid w:val="00BF6160"/>
    <w:rsid w:val="00C3361D"/>
    <w:rsid w:val="00C5366B"/>
    <w:rsid w:val="00C92298"/>
    <w:rsid w:val="00C9754A"/>
    <w:rsid w:val="00CA6EFB"/>
    <w:rsid w:val="00CF5B72"/>
    <w:rsid w:val="00D0334F"/>
    <w:rsid w:val="00D039AF"/>
    <w:rsid w:val="00D1065C"/>
    <w:rsid w:val="00D1125F"/>
    <w:rsid w:val="00D23191"/>
    <w:rsid w:val="00D543F4"/>
    <w:rsid w:val="00D70AFF"/>
    <w:rsid w:val="00D9229A"/>
    <w:rsid w:val="00DA5033"/>
    <w:rsid w:val="00DF28A5"/>
    <w:rsid w:val="00E15BC8"/>
    <w:rsid w:val="00E20939"/>
    <w:rsid w:val="00E360A3"/>
    <w:rsid w:val="00E75AA1"/>
    <w:rsid w:val="00E853B2"/>
    <w:rsid w:val="00F01DE6"/>
    <w:rsid w:val="00F02DEE"/>
    <w:rsid w:val="00F07679"/>
    <w:rsid w:val="00F12E3D"/>
    <w:rsid w:val="00F31694"/>
    <w:rsid w:val="00F6409C"/>
    <w:rsid w:val="00F912F1"/>
    <w:rsid w:val="00F95D13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30F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3B2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119"/>
  </w:style>
  <w:style w:type="paragraph" w:styleId="Footer">
    <w:name w:val="footer"/>
    <w:basedOn w:val="Normal"/>
    <w:link w:val="FooterChar"/>
    <w:uiPriority w:val="99"/>
    <w:unhideWhenUsed/>
    <w:rsid w:val="00AC5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119"/>
  </w:style>
  <w:style w:type="table" w:styleId="TableGrid">
    <w:name w:val="Table Grid"/>
    <w:basedOn w:val="TableNormal"/>
    <w:uiPriority w:val="39"/>
    <w:rsid w:val="003C1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2269</Characters>
  <Application>Microsoft Macintosh Word</Application>
  <DocSecurity>0</DocSecurity>
  <Lines>113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Lew, Ian</cp:lastModifiedBy>
  <cp:revision>17</cp:revision>
  <cp:lastPrinted>2017-08-23T18:24:00Z</cp:lastPrinted>
  <dcterms:created xsi:type="dcterms:W3CDTF">2017-09-26T20:56:00Z</dcterms:created>
  <dcterms:modified xsi:type="dcterms:W3CDTF">2018-07-20T16:05:00Z</dcterms:modified>
</cp:coreProperties>
</file>